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B7" w:rsidRPr="00FF40B7" w:rsidRDefault="00FF40B7" w:rsidP="00FF40B7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37824" w:rsidRPr="00637824" w:rsidRDefault="00637824" w:rsidP="00637824">
      <w:pPr>
        <w:jc w:val="center"/>
        <w:rPr>
          <w:sz w:val="28"/>
          <w:szCs w:val="28"/>
        </w:rPr>
      </w:pPr>
    </w:p>
    <w:p w:rsidR="009C1D97" w:rsidRDefault="009F0FF5" w:rsidP="009C1D97">
      <w:pPr>
        <w:autoSpaceDE w:val="0"/>
        <w:spacing w:line="360" w:lineRule="auto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Вариативное направление</w:t>
      </w:r>
    </w:p>
    <w:p w:rsidR="009F0FF5" w:rsidRDefault="009F0FF5" w:rsidP="009C1D97">
      <w:pPr>
        <w:autoSpaceDE w:val="0"/>
        <w:spacing w:line="360" w:lineRule="auto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работы с детьми на тему</w:t>
      </w:r>
    </w:p>
    <w:p w:rsidR="009C1D97" w:rsidRDefault="009C1D97" w:rsidP="009C1D97">
      <w:pPr>
        <w:autoSpaceDE w:val="0"/>
        <w:spacing w:line="360" w:lineRule="auto"/>
        <w:jc w:val="center"/>
        <w:rPr>
          <w:b/>
          <w:i/>
          <w:sz w:val="72"/>
          <w:szCs w:val="72"/>
        </w:rPr>
      </w:pPr>
      <w:r w:rsidRPr="006C512B">
        <w:rPr>
          <w:b/>
          <w:i/>
          <w:sz w:val="72"/>
          <w:szCs w:val="72"/>
        </w:rPr>
        <w:t>«Юные исследователи природы»</w:t>
      </w:r>
      <w:r>
        <w:rPr>
          <w:b/>
          <w:i/>
          <w:sz w:val="72"/>
          <w:szCs w:val="72"/>
        </w:rPr>
        <w:t>.</w:t>
      </w:r>
    </w:p>
    <w:p w:rsidR="009C1D97" w:rsidRPr="006C512B" w:rsidRDefault="009F0FF5" w:rsidP="009F0FF5">
      <w:pPr>
        <w:autoSpaceDE w:val="0"/>
        <w:spacing w:line="360" w:lineRule="auto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План.</w:t>
      </w:r>
    </w:p>
    <w:p w:rsidR="009C1D97" w:rsidRDefault="009C1D97" w:rsidP="009C1D97">
      <w:pPr>
        <w:autoSpaceDE w:val="0"/>
        <w:spacing w:line="360" w:lineRule="auto"/>
        <w:jc w:val="right"/>
        <w:rPr>
          <w:b/>
          <w:i/>
          <w:sz w:val="52"/>
          <w:szCs w:val="52"/>
        </w:rPr>
      </w:pPr>
      <w:proofErr w:type="spellStart"/>
      <w:r w:rsidRPr="006C512B">
        <w:rPr>
          <w:b/>
          <w:i/>
          <w:sz w:val="52"/>
          <w:szCs w:val="52"/>
        </w:rPr>
        <w:t>Руковадитель</w:t>
      </w:r>
      <w:proofErr w:type="spellEnd"/>
      <w:r>
        <w:rPr>
          <w:b/>
          <w:i/>
          <w:sz w:val="52"/>
          <w:szCs w:val="52"/>
        </w:rPr>
        <w:t xml:space="preserve">: </w:t>
      </w:r>
    </w:p>
    <w:p w:rsidR="009C1D97" w:rsidRDefault="009C1D97" w:rsidP="009C1D97">
      <w:pPr>
        <w:autoSpaceDE w:val="0"/>
        <w:spacing w:line="360" w:lineRule="auto"/>
        <w:jc w:val="right"/>
        <w:rPr>
          <w:b/>
          <w:i/>
          <w:sz w:val="52"/>
          <w:szCs w:val="52"/>
        </w:rPr>
      </w:pPr>
      <w:r w:rsidRPr="006C512B">
        <w:rPr>
          <w:b/>
          <w:i/>
          <w:sz w:val="52"/>
          <w:szCs w:val="52"/>
        </w:rPr>
        <w:t xml:space="preserve"> </w:t>
      </w:r>
      <w:proofErr w:type="spellStart"/>
      <w:r w:rsidRPr="006C512B">
        <w:rPr>
          <w:b/>
          <w:i/>
          <w:sz w:val="52"/>
          <w:szCs w:val="52"/>
        </w:rPr>
        <w:t>Ямбарцева</w:t>
      </w:r>
      <w:proofErr w:type="spellEnd"/>
      <w:r w:rsidRPr="006C512B">
        <w:rPr>
          <w:b/>
          <w:i/>
          <w:sz w:val="52"/>
          <w:szCs w:val="52"/>
        </w:rPr>
        <w:t xml:space="preserve"> Оксана Владимировна</w:t>
      </w:r>
    </w:p>
    <w:p w:rsidR="003A6021" w:rsidRPr="0088093B" w:rsidRDefault="003A6021" w:rsidP="0088093B">
      <w:pPr>
        <w:autoSpaceDE w:val="0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8093B">
        <w:rPr>
          <w:rFonts w:ascii="Times New Roman" w:hAnsi="Times New Roman"/>
          <w:b/>
          <w:i/>
          <w:sz w:val="28"/>
          <w:szCs w:val="28"/>
        </w:rPr>
        <w:lastRenderedPageBreak/>
        <w:t>Пояснительная записка.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Задача подготовки ребенка к школе не сводится только к приобретению знаний и учебных умений. Намного важнее развить у дошкольника внимание, мышление, речь, пробудить интерес к окружающему миру, сформировать умения делать открытия и удивляться им.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 и водой, предметы и явления неживой природы входят в их жизнедеятельность, являются объектами наблюдения и игры. Это обстоятельство делает возможным систематическое и целенаправленное ознакомление детей с явлениями окружающего мира.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88093B">
        <w:rPr>
          <w:color w:val="000000"/>
          <w:sz w:val="28"/>
          <w:szCs w:val="28"/>
        </w:rPr>
        <w:t>Психологами доказано, что мышление детей дошкольного возраста является наглядно-действенным и наглядно-образным. Следовательно, процесс обучения и воспитания в детском саду в основном должен строиться на методах наглядных и практических. Этот принцип особенно важно соблюдать при осуществлении естественнонаучного и</w:t>
      </w:r>
      <w:r w:rsidRPr="0088093B">
        <w:rPr>
          <w:rStyle w:val="apple-converted-space"/>
          <w:color w:val="000000"/>
          <w:sz w:val="28"/>
          <w:szCs w:val="28"/>
        </w:rPr>
        <w:t> </w:t>
      </w:r>
      <w:hyperlink r:id="rId9" w:tooltip="Экологическое образование" w:history="1">
        <w:r w:rsidRPr="0088093B">
          <w:rPr>
            <w:rStyle w:val="a8"/>
            <w:color w:val="auto"/>
            <w:sz w:val="28"/>
            <w:szCs w:val="28"/>
            <w:bdr w:val="none" w:sz="0" w:space="0" w:color="auto" w:frame="1"/>
          </w:rPr>
          <w:t>экологического образования</w:t>
        </w:r>
      </w:hyperlink>
      <w:r w:rsidRPr="0088093B">
        <w:rPr>
          <w:sz w:val="28"/>
          <w:szCs w:val="28"/>
        </w:rPr>
        <w:t>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 xml:space="preserve">На сегодняшний день особую популярность приобретает детское экспериментирование. Главное его достоинство в том, что оно дает ребенку реальные представления о различных сторонах изучаемого объекта, о </w:t>
      </w:r>
      <w:r w:rsidRPr="0088093B">
        <w:rPr>
          <w:sz w:val="28"/>
          <w:szCs w:val="28"/>
        </w:rPr>
        <w:t>его</w:t>
      </w:r>
      <w:r w:rsidRPr="0088093B">
        <w:rPr>
          <w:rStyle w:val="apple-converted-space"/>
          <w:sz w:val="28"/>
          <w:szCs w:val="28"/>
        </w:rPr>
        <w:t> </w:t>
      </w:r>
      <w:hyperlink r:id="rId10" w:tooltip="Взаимоотношение" w:history="1">
        <w:r w:rsidRPr="0088093B">
          <w:rPr>
            <w:rStyle w:val="a8"/>
            <w:color w:val="auto"/>
            <w:sz w:val="28"/>
            <w:szCs w:val="28"/>
            <w:bdr w:val="none" w:sz="0" w:space="0" w:color="auto" w:frame="1"/>
          </w:rPr>
          <w:t>взаимоотношениях</w:t>
        </w:r>
      </w:hyperlink>
      <w:r w:rsidRPr="0088093B">
        <w:rPr>
          <w:rStyle w:val="apple-converted-space"/>
          <w:color w:val="000000"/>
          <w:sz w:val="28"/>
          <w:szCs w:val="28"/>
        </w:rPr>
        <w:t> </w:t>
      </w:r>
      <w:r w:rsidRPr="0088093B">
        <w:rPr>
          <w:color w:val="000000"/>
          <w:sz w:val="28"/>
          <w:szCs w:val="28"/>
        </w:rPr>
        <w:t xml:space="preserve">с другими объектами и со средой обитания. Эксперименты положительно влияют на эмоциональную сферу ребенка, на развитие творческих способностей, на формирование трудовых навыков и укрепление здоровья за счет повышения общего уровня двигательной активности.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обобщения. Необходимость давать отчет об </w:t>
      </w:r>
      <w:proofErr w:type="gramStart"/>
      <w:r w:rsidRPr="0088093B">
        <w:rPr>
          <w:color w:val="000000"/>
          <w:sz w:val="28"/>
          <w:szCs w:val="28"/>
        </w:rPr>
        <w:t>увиденном</w:t>
      </w:r>
      <w:proofErr w:type="gramEnd"/>
      <w:r w:rsidRPr="0088093B">
        <w:rPr>
          <w:color w:val="000000"/>
          <w:sz w:val="28"/>
          <w:szCs w:val="28"/>
        </w:rPr>
        <w:t xml:space="preserve">, формулировать обнаруженные закономерности и выводы стимулирует развитие речи. Задача педагога в процессе экспериментальной деятельности – связать результаты </w:t>
      </w:r>
      <w:r w:rsidRPr="0088093B">
        <w:rPr>
          <w:color w:val="000000"/>
          <w:sz w:val="28"/>
          <w:szCs w:val="28"/>
        </w:rPr>
        <w:lastRenderedPageBreak/>
        <w:t xml:space="preserve">исследовательской работы с практическим опытом детей, уже имеющимися у них знаниями и подвести их к пониманию природных закономерностей, основ экологически грамотного, безопасного поведения в окружающей среде. 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b/>
          <w:i/>
          <w:iCs/>
          <w:color w:val="000000"/>
          <w:sz w:val="28"/>
          <w:szCs w:val="28"/>
          <w:bdr w:val="none" w:sz="0" w:space="0" w:color="auto" w:frame="1"/>
        </w:rPr>
        <w:t>Цель:</w:t>
      </w:r>
      <w:r w:rsidRPr="0088093B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88093B">
        <w:rPr>
          <w:color w:val="000000"/>
          <w:sz w:val="28"/>
          <w:szCs w:val="28"/>
        </w:rPr>
        <w:t>способствовать развитию у детей познавательной активности, любознательности, стремления к самостоятельному познанию и размышлению посредством экспериментальной деятельности.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000000"/>
          <w:sz w:val="28"/>
          <w:szCs w:val="28"/>
        </w:rPr>
      </w:pPr>
      <w:r w:rsidRPr="0088093B">
        <w:rPr>
          <w:b/>
          <w:i/>
          <w:iCs/>
          <w:color w:val="000000"/>
          <w:sz w:val="28"/>
          <w:szCs w:val="28"/>
          <w:bdr w:val="none" w:sz="0" w:space="0" w:color="auto" w:frame="1"/>
        </w:rPr>
        <w:t>Задачи: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i/>
          <w:iCs/>
          <w:color w:val="000000"/>
          <w:sz w:val="28"/>
          <w:szCs w:val="28"/>
          <w:bdr w:val="none" w:sz="0" w:space="0" w:color="auto" w:frame="1"/>
        </w:rPr>
        <w:t>1.</w:t>
      </w:r>
      <w:r w:rsidRPr="0088093B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88093B">
        <w:rPr>
          <w:color w:val="000000"/>
          <w:sz w:val="28"/>
          <w:szCs w:val="28"/>
        </w:rPr>
        <w:t>Расширение представлений детей об окружающем мире через знакомство с элементарными знаниями из различных областей наук.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i/>
          <w:iCs/>
          <w:color w:val="000000"/>
          <w:sz w:val="28"/>
          <w:szCs w:val="28"/>
          <w:bdr w:val="none" w:sz="0" w:space="0" w:color="auto" w:frame="1"/>
        </w:rPr>
        <w:t>2.</w:t>
      </w:r>
      <w:r w:rsidRPr="0088093B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88093B">
        <w:rPr>
          <w:color w:val="000000"/>
          <w:sz w:val="28"/>
          <w:szCs w:val="28"/>
        </w:rPr>
        <w:t>Развитие у детей умений пользоваться приборами-помощниками при проведении игр-экспериментов.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3. Развитие умственных способностей.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 xml:space="preserve">4. Социально-личностное развитие ребенка: развитие </w:t>
      </w:r>
      <w:proofErr w:type="spellStart"/>
      <w:r w:rsidRPr="0088093B">
        <w:rPr>
          <w:color w:val="000000"/>
          <w:sz w:val="28"/>
          <w:szCs w:val="28"/>
        </w:rPr>
        <w:t>коммуникативности</w:t>
      </w:r>
      <w:proofErr w:type="spellEnd"/>
      <w:r w:rsidRPr="0088093B">
        <w:rPr>
          <w:color w:val="000000"/>
          <w:sz w:val="28"/>
          <w:szCs w:val="28"/>
        </w:rPr>
        <w:t xml:space="preserve">, самостоятельности, наблюдательности, элементарного самоконтроля и </w:t>
      </w:r>
      <w:proofErr w:type="spellStart"/>
      <w:r w:rsidRPr="0088093B">
        <w:rPr>
          <w:color w:val="000000"/>
          <w:sz w:val="28"/>
          <w:szCs w:val="28"/>
        </w:rPr>
        <w:t>саморегуляции</w:t>
      </w:r>
      <w:proofErr w:type="spellEnd"/>
      <w:r w:rsidRPr="0088093B">
        <w:rPr>
          <w:color w:val="000000"/>
          <w:sz w:val="28"/>
          <w:szCs w:val="28"/>
        </w:rPr>
        <w:t xml:space="preserve"> своих действий.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Вариативное направление работы на тему «Юные исследователи природы» рассчитано на три года: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1 год – средняя группа (4-5 лет)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2 год – старшая группа (5-6 лет),</w:t>
      </w:r>
    </w:p>
    <w:p w:rsidR="003A6021" w:rsidRPr="0088093B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3 год – подготовительная к школе группа (6 – 7 лет).</w:t>
      </w:r>
    </w:p>
    <w:p w:rsidR="003A6021" w:rsidRDefault="003A6021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8093B">
        <w:rPr>
          <w:color w:val="000000"/>
          <w:sz w:val="28"/>
          <w:szCs w:val="28"/>
        </w:rPr>
        <w:t>Совместная деятельность руководителя вариативного направления и воспитанников организуется один раз в неделю в группе в уголке экспериментирования.</w:t>
      </w:r>
    </w:p>
    <w:p w:rsidR="0088093B" w:rsidRDefault="0088093B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88093B" w:rsidRDefault="0088093B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88093B" w:rsidRDefault="0088093B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Pr="00E34B27" w:rsidRDefault="00E34B27" w:rsidP="00E34B27">
      <w:pPr>
        <w:pStyle w:val="a9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Показателями результативности вариативного направления работы с детьми  является: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формирование предпосылок поисковой деятельности, интеллектуальной инициативы;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формирование умения определять возможные методы решения проблемы с помощью взрослого, а затем и самостоятельно;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возникновение желания пользоваться специальной терминологией, ведение конструктивной беседы в процессе совместной, а затем самостоятельной исследовательской деятельности.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рост уровня любознательности, наблюдательности;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активизация речи детей, пополнение словарного запаса многими понятиями;</w:t>
      </w:r>
    </w:p>
    <w:p w:rsidR="00E34B27" w:rsidRPr="00E34B27" w:rsidRDefault="00E34B27" w:rsidP="00E34B27">
      <w:pPr>
        <w:pStyle w:val="a9"/>
        <w:spacing w:before="0" w:beforeAutospacing="0" w:after="15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34B27">
        <w:rPr>
          <w:bCs/>
          <w:color w:val="000000"/>
          <w:sz w:val="28"/>
          <w:szCs w:val="28"/>
          <w:bdr w:val="none" w:sz="0" w:space="0" w:color="auto" w:frame="1"/>
        </w:rPr>
        <w:t>- возникновение желания самостоятельно делать выводы и выдвигать гипотезы.</w:t>
      </w:r>
    </w:p>
    <w:p w:rsidR="00E34B27" w:rsidRDefault="00E34B27" w:rsidP="00E34B27"/>
    <w:p w:rsidR="00E34B27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E34B27" w:rsidRPr="0088093B" w:rsidRDefault="00E34B27" w:rsidP="0088093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9C1D97" w:rsidRPr="0088093B" w:rsidRDefault="009C1D97" w:rsidP="0088093B">
      <w:pPr>
        <w:autoSpaceDE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88093B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СРЕДНЯЯ ГРУППА</w:t>
      </w:r>
    </w:p>
    <w:p w:rsidR="009C1D97" w:rsidRPr="0088093B" w:rsidRDefault="009C1D97" w:rsidP="0088093B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r w:rsidRPr="0088093B">
        <w:rPr>
          <w:rFonts w:ascii="Times New Roman" w:hAnsi="Times New Roman" w:cs="Times New Roman"/>
          <w:color w:val="auto"/>
        </w:rPr>
        <w:t>Сентябрь.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Кладовая леса.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Овощи и фрукты на нашем столе.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Опыты с песком  (</w:t>
      </w:r>
      <w:proofErr w:type="gramStart"/>
      <w:r w:rsidRPr="0088093B">
        <w:rPr>
          <w:rFonts w:ascii="Times New Roman" w:eastAsia="Batang" w:hAnsi="Times New Roman"/>
          <w:sz w:val="28"/>
          <w:szCs w:val="28"/>
        </w:rPr>
        <w:t>сыпучий</w:t>
      </w:r>
      <w:proofErr w:type="gramEnd"/>
      <w:r w:rsidRPr="0088093B">
        <w:rPr>
          <w:rFonts w:ascii="Times New Roman" w:eastAsia="Batang" w:hAnsi="Times New Roman"/>
          <w:sz w:val="28"/>
          <w:szCs w:val="28"/>
        </w:rPr>
        <w:t>, может двигаться, свойства мокрого песка).</w:t>
      </w:r>
    </w:p>
    <w:p w:rsid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Опыты с песком (в воде не растворяется, хорошо пропускает воду, песочные часы).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b/>
          <w:sz w:val="28"/>
          <w:szCs w:val="28"/>
        </w:rPr>
        <w:t>Октябрь</w:t>
      </w:r>
      <w:r w:rsidRPr="0088093B">
        <w:rPr>
          <w:rFonts w:ascii="Times New Roman" w:eastAsia="Batang" w:hAnsi="Times New Roman"/>
          <w:sz w:val="28"/>
          <w:szCs w:val="28"/>
        </w:rPr>
        <w:t>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Как дружат растения и животные.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Как живут домашние животные.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Опыты с глиной.</w:t>
      </w:r>
    </w:p>
    <w:p w:rsid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Как помочь растениям.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b/>
          <w:sz w:val="28"/>
          <w:szCs w:val="28"/>
        </w:rPr>
      </w:pPr>
      <w:r w:rsidRPr="0088093B">
        <w:rPr>
          <w:rFonts w:ascii="Times New Roman" w:eastAsia="Batang" w:hAnsi="Times New Roman"/>
          <w:b/>
          <w:sz w:val="28"/>
          <w:szCs w:val="28"/>
        </w:rPr>
        <w:t>Ноябрь.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Волшебник воздух.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Где живут дикие звери.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Куда исчезают насекомые.</w:t>
      </w:r>
    </w:p>
    <w:p w:rsidR="0088093B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Жалобная книга природы.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b/>
          <w:sz w:val="28"/>
          <w:szCs w:val="28"/>
        </w:rPr>
      </w:pPr>
      <w:r w:rsidRPr="0088093B">
        <w:rPr>
          <w:rFonts w:ascii="Times New Roman" w:eastAsia="Batang" w:hAnsi="Times New Roman"/>
          <w:b/>
          <w:sz w:val="28"/>
          <w:szCs w:val="28"/>
        </w:rPr>
        <w:t>Декабрь.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Свойства воды «Береги воду».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Наблюдение за елью (сколько лет нашей ели, кто может обидеть ель и как ей помочь).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lastRenderedPageBreak/>
        <w:t>3.ПРОЕКТ «Животные Самарской губернии».</w:t>
      </w:r>
      <w:r w:rsidR="0048006B" w:rsidRPr="0088093B">
        <w:rPr>
          <w:rFonts w:ascii="Times New Roman" w:eastAsia="Batang" w:hAnsi="Times New Roman"/>
          <w:sz w:val="28"/>
          <w:szCs w:val="28"/>
        </w:rPr>
        <w:t xml:space="preserve"> </w:t>
      </w:r>
      <w:r w:rsidRPr="0088093B">
        <w:rPr>
          <w:rFonts w:ascii="Times New Roman" w:eastAsia="Batang" w:hAnsi="Times New Roman"/>
          <w:sz w:val="28"/>
          <w:szCs w:val="28"/>
        </w:rPr>
        <w:t>Зайчик в беде.</w:t>
      </w:r>
    </w:p>
    <w:p w:rsid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Зубастые волки.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b/>
          <w:sz w:val="28"/>
          <w:szCs w:val="28"/>
        </w:rPr>
      </w:pPr>
      <w:r w:rsidRPr="0088093B">
        <w:rPr>
          <w:rFonts w:ascii="Times New Roman" w:eastAsia="Batang" w:hAnsi="Times New Roman"/>
          <w:b/>
          <w:sz w:val="28"/>
          <w:szCs w:val="28"/>
        </w:rPr>
        <w:t>Январь.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Как живут белки и лисы в Самарских лесах.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Кабаны и их образ жизни.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Ежи.</w:t>
      </w:r>
    </w:p>
    <w:p w:rsid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Получаем талую воду, замораживаем ее, делаем цветные льдинки.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b/>
          <w:sz w:val="28"/>
          <w:szCs w:val="28"/>
        </w:rPr>
      </w:pPr>
      <w:r w:rsidRPr="0088093B">
        <w:rPr>
          <w:rFonts w:ascii="Times New Roman" w:eastAsia="Batang" w:hAnsi="Times New Roman"/>
          <w:b/>
          <w:sz w:val="28"/>
          <w:szCs w:val="28"/>
        </w:rPr>
        <w:t>Февраль.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Звери Самарской губернии зимой.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2.Зимующие птицы.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Когда бывает пар, пар это вода.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Выращиваем лук (в земле, в воде).</w:t>
      </w:r>
    </w:p>
    <w:p w:rsidR="009C1D97" w:rsidRPr="0088093B" w:rsidRDefault="009C1D97" w:rsidP="0088093B">
      <w:pPr>
        <w:pStyle w:val="1"/>
        <w:spacing w:line="360" w:lineRule="auto"/>
        <w:rPr>
          <w:rFonts w:ascii="Times New Roman" w:eastAsia="Batang" w:hAnsi="Times New Roman" w:cs="Times New Roman"/>
          <w:color w:val="auto"/>
        </w:rPr>
      </w:pPr>
      <w:r w:rsidRPr="0088093B">
        <w:rPr>
          <w:rFonts w:ascii="Times New Roman" w:eastAsia="Batang" w:hAnsi="Times New Roman" w:cs="Times New Roman"/>
          <w:color w:val="auto"/>
        </w:rPr>
        <w:t>Март.</w:t>
      </w:r>
    </w:p>
    <w:p w:rsidR="009C1D97" w:rsidRPr="0088093B" w:rsidRDefault="0048006B" w:rsidP="0088093B">
      <w:pPr>
        <w:pStyle w:val="af"/>
        <w:spacing w:after="0" w:line="360" w:lineRule="auto"/>
        <w:ind w:left="0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</w:t>
      </w:r>
      <w:r w:rsidR="009C1D97" w:rsidRPr="0088093B">
        <w:rPr>
          <w:rFonts w:ascii="Times New Roman" w:eastAsia="Batang" w:hAnsi="Times New Roman"/>
          <w:sz w:val="28"/>
          <w:szCs w:val="28"/>
        </w:rPr>
        <w:t xml:space="preserve"> Прошла зима холодная.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 Наблюдение: выращиваем лук.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Опыты с камнями (форма, цвет, тонут в воде).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Станем юными защитниками природы.</w:t>
      </w:r>
    </w:p>
    <w:p w:rsidR="009C1D97" w:rsidRPr="0088093B" w:rsidRDefault="009C1D97" w:rsidP="0088093B">
      <w:pPr>
        <w:pStyle w:val="1"/>
        <w:spacing w:line="360" w:lineRule="auto"/>
        <w:rPr>
          <w:rFonts w:ascii="Times New Roman" w:eastAsia="Batang" w:hAnsi="Times New Roman" w:cs="Times New Roman"/>
          <w:color w:val="auto"/>
        </w:rPr>
      </w:pPr>
      <w:r w:rsidRPr="0088093B">
        <w:rPr>
          <w:rFonts w:ascii="Times New Roman" w:eastAsia="Batang" w:hAnsi="Times New Roman" w:cs="Times New Roman"/>
          <w:color w:val="auto"/>
        </w:rPr>
        <w:lastRenderedPageBreak/>
        <w:t>Апрель.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 Весна в жизни лесных зверей.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 Бережное отношение к бумаге.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 Наблюдение за божьей коровкой (где живет, чем питается, как защищается).</w:t>
      </w:r>
    </w:p>
    <w:p w:rsidR="009C1D97" w:rsidRPr="0088093B" w:rsidRDefault="009C1D97" w:rsidP="0088093B">
      <w:pPr>
        <w:spacing w:after="0" w:line="360" w:lineRule="auto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 Птиц</w:t>
      </w:r>
      <w:proofErr w:type="gramStart"/>
      <w:r w:rsidRPr="0088093B">
        <w:rPr>
          <w:rFonts w:ascii="Times New Roman" w:eastAsia="Batang" w:hAnsi="Times New Roman"/>
          <w:sz w:val="28"/>
          <w:szCs w:val="28"/>
        </w:rPr>
        <w:t>ы-</w:t>
      </w:r>
      <w:proofErr w:type="gramEnd"/>
      <w:r w:rsidRPr="0088093B">
        <w:rPr>
          <w:rFonts w:ascii="Times New Roman" w:eastAsia="Batang" w:hAnsi="Times New Roman"/>
          <w:sz w:val="28"/>
          <w:szCs w:val="28"/>
        </w:rPr>
        <w:t xml:space="preserve"> наши друзья.</w:t>
      </w:r>
    </w:p>
    <w:p w:rsidR="009C1D97" w:rsidRPr="0088093B" w:rsidRDefault="009C1D97" w:rsidP="0088093B">
      <w:pPr>
        <w:pStyle w:val="1"/>
        <w:spacing w:line="360" w:lineRule="auto"/>
        <w:rPr>
          <w:rFonts w:ascii="Times New Roman" w:eastAsia="Batang" w:hAnsi="Times New Roman" w:cs="Times New Roman"/>
          <w:color w:val="auto"/>
        </w:rPr>
      </w:pPr>
      <w:r w:rsidRPr="0088093B">
        <w:rPr>
          <w:rFonts w:ascii="Times New Roman" w:eastAsia="Batang" w:hAnsi="Times New Roman" w:cs="Times New Roman"/>
          <w:color w:val="auto"/>
        </w:rPr>
        <w:t>Май.</w:t>
      </w:r>
    </w:p>
    <w:p w:rsidR="009C1D97" w:rsidRPr="0088093B" w:rsidRDefault="0048006B" w:rsidP="0088093B">
      <w:pPr>
        <w:pStyle w:val="af"/>
        <w:spacing w:after="0" w:line="360" w:lineRule="auto"/>
        <w:ind w:left="0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1.</w:t>
      </w:r>
      <w:r w:rsidR="009C1D97" w:rsidRPr="0088093B">
        <w:rPr>
          <w:rFonts w:ascii="Times New Roman" w:eastAsia="Batang" w:hAnsi="Times New Roman"/>
          <w:sz w:val="28"/>
          <w:szCs w:val="28"/>
        </w:rPr>
        <w:t>Опыты с солью.</w:t>
      </w:r>
    </w:p>
    <w:p w:rsidR="009C1D97" w:rsidRPr="0088093B" w:rsidRDefault="0048006B" w:rsidP="0088093B">
      <w:pPr>
        <w:pStyle w:val="af"/>
        <w:spacing w:after="0" w:line="360" w:lineRule="auto"/>
        <w:ind w:left="0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2.</w:t>
      </w:r>
      <w:r w:rsidR="009C1D97" w:rsidRPr="0088093B">
        <w:rPr>
          <w:rFonts w:ascii="Times New Roman" w:eastAsia="Batang" w:hAnsi="Times New Roman"/>
          <w:sz w:val="28"/>
          <w:szCs w:val="28"/>
        </w:rPr>
        <w:t>Наша березка.</w:t>
      </w:r>
    </w:p>
    <w:p w:rsidR="009C1D97" w:rsidRPr="0088093B" w:rsidRDefault="0048006B" w:rsidP="0088093B">
      <w:pPr>
        <w:pStyle w:val="af"/>
        <w:spacing w:after="0" w:line="360" w:lineRule="auto"/>
        <w:ind w:left="0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3.</w:t>
      </w:r>
      <w:r w:rsidR="009C1D97" w:rsidRPr="0088093B">
        <w:rPr>
          <w:rFonts w:ascii="Times New Roman" w:eastAsia="Batang" w:hAnsi="Times New Roman"/>
          <w:sz w:val="28"/>
          <w:szCs w:val="28"/>
        </w:rPr>
        <w:t>Наблюдение за одуванчиками (как узнать, как ложатся спать, как выглядят во влажную погоду).</w:t>
      </w:r>
    </w:p>
    <w:p w:rsidR="009C1D97" w:rsidRPr="0088093B" w:rsidRDefault="0048006B" w:rsidP="0088093B">
      <w:pPr>
        <w:pStyle w:val="af"/>
        <w:spacing w:after="0" w:line="360" w:lineRule="auto"/>
        <w:ind w:left="0"/>
        <w:rPr>
          <w:rFonts w:ascii="Times New Roman" w:eastAsia="Batang" w:hAnsi="Times New Roman"/>
          <w:sz w:val="28"/>
          <w:szCs w:val="28"/>
        </w:rPr>
      </w:pPr>
      <w:r w:rsidRPr="0088093B">
        <w:rPr>
          <w:rFonts w:ascii="Times New Roman" w:eastAsia="Batang" w:hAnsi="Times New Roman"/>
          <w:sz w:val="28"/>
          <w:szCs w:val="28"/>
        </w:rPr>
        <w:t>4.</w:t>
      </w:r>
      <w:r w:rsidR="009C1D97" w:rsidRPr="0088093B">
        <w:rPr>
          <w:rFonts w:ascii="Times New Roman" w:eastAsia="Batang" w:hAnsi="Times New Roman"/>
          <w:sz w:val="28"/>
          <w:szCs w:val="28"/>
        </w:rPr>
        <w:t>Для чего животным хвосты.</w:t>
      </w:r>
    </w:p>
    <w:p w:rsidR="009C1D97" w:rsidRPr="0088093B" w:rsidRDefault="009C1D97" w:rsidP="0088093B">
      <w:pPr>
        <w:pStyle w:val="af"/>
        <w:spacing w:after="0" w:line="360" w:lineRule="auto"/>
        <w:rPr>
          <w:rFonts w:ascii="Times New Roman" w:eastAsia="Batang" w:hAnsi="Times New Roman"/>
          <w:sz w:val="28"/>
          <w:szCs w:val="28"/>
        </w:rPr>
      </w:pPr>
    </w:p>
    <w:p w:rsidR="0048006B" w:rsidRPr="0088093B" w:rsidRDefault="0048006B" w:rsidP="0088093B">
      <w:pPr>
        <w:pStyle w:val="af"/>
        <w:spacing w:after="0" w:line="360" w:lineRule="auto"/>
        <w:rPr>
          <w:rFonts w:ascii="Times New Roman" w:eastAsia="Batang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88093B">
        <w:rPr>
          <w:rFonts w:ascii="Times New Roman" w:hAnsi="Times New Roman"/>
          <w:b/>
          <w:i/>
          <w:sz w:val="28"/>
          <w:szCs w:val="28"/>
        </w:rPr>
        <w:t xml:space="preserve">Литература: </w:t>
      </w:r>
    </w:p>
    <w:p w:rsidR="009C1D97" w:rsidRPr="0088093B" w:rsidRDefault="009C1D97" w:rsidP="0088093B">
      <w:pPr>
        <w:pStyle w:val="af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П.Г.Федосеева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«Система работ по экологическому воспитанию дошкольников»;</w:t>
      </w:r>
    </w:p>
    <w:p w:rsidR="009C1D97" w:rsidRPr="0088093B" w:rsidRDefault="009C1D97" w:rsidP="0088093B">
      <w:pPr>
        <w:pStyle w:val="af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С.Н.Николаева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«Юный эколог»;</w:t>
      </w:r>
    </w:p>
    <w:p w:rsidR="009C1D97" w:rsidRPr="0088093B" w:rsidRDefault="009C1D97" w:rsidP="0088093B">
      <w:pPr>
        <w:pStyle w:val="af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М.В.Емельянова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«Экология»;</w:t>
      </w:r>
    </w:p>
    <w:p w:rsidR="009C1D97" w:rsidRPr="0088093B" w:rsidRDefault="009C1D97" w:rsidP="0088093B">
      <w:pPr>
        <w:pStyle w:val="af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И.Э.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spellEnd"/>
      <w:proofErr w:type="gramEnd"/>
      <w:r w:rsidRPr="008809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8093B">
        <w:rPr>
          <w:rFonts w:ascii="Times New Roman" w:hAnsi="Times New Roman"/>
          <w:sz w:val="28"/>
          <w:szCs w:val="28"/>
        </w:rPr>
        <w:t>Н.Н.Савгир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экспериментирование»;</w:t>
      </w:r>
    </w:p>
    <w:p w:rsidR="009C1D97" w:rsidRPr="0088093B" w:rsidRDefault="009C1D97" w:rsidP="0088093B">
      <w:pPr>
        <w:pStyle w:val="af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Журнал «Дошкольная педагогика №12, 2012г.»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before="100" w:beforeAutospacing="1"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8093B">
        <w:rPr>
          <w:rFonts w:ascii="Times New Roman" w:hAnsi="Times New Roman"/>
          <w:b/>
          <w:sz w:val="28"/>
          <w:szCs w:val="28"/>
          <w:u w:val="single"/>
        </w:rPr>
        <w:lastRenderedPageBreak/>
        <w:t>СТАРШАЯ ГРУППА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Сентябрь.</w:t>
      </w:r>
    </w:p>
    <w:p w:rsidR="009C1D97" w:rsidRPr="0088093B" w:rsidRDefault="009C1D97" w:rsidP="0088093B">
      <w:pPr>
        <w:pStyle w:val="af"/>
        <w:spacing w:before="100" w:beforeAutospacing="1"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1.Может ли растение дышать?</w:t>
      </w:r>
      <w:r w:rsidR="0048006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>Цель: Выявить потребность растения в воздухе, дыхании.</w:t>
      </w:r>
    </w:p>
    <w:p w:rsidR="009C1D97" w:rsidRPr="0088093B" w:rsidRDefault="009C1D97" w:rsidP="0088093B">
      <w:pPr>
        <w:pStyle w:val="af"/>
        <w:spacing w:before="100" w:beforeAutospacing="1"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2.Есть ли у растения органы дыхания</w:t>
      </w:r>
      <w:r w:rsidR="0048006B" w:rsidRPr="0088093B">
        <w:rPr>
          <w:rFonts w:ascii="Times New Roman" w:hAnsi="Times New Roman"/>
          <w:sz w:val="28"/>
          <w:szCs w:val="28"/>
        </w:rPr>
        <w:t xml:space="preserve">? </w:t>
      </w:r>
      <w:r w:rsidRPr="0088093B">
        <w:rPr>
          <w:rFonts w:ascii="Times New Roman" w:hAnsi="Times New Roman"/>
          <w:sz w:val="28"/>
          <w:szCs w:val="28"/>
        </w:rPr>
        <w:t>Цель: Определить, что все части растения участвуют в дыхании.</w:t>
      </w:r>
    </w:p>
    <w:p w:rsidR="009C1D97" w:rsidRPr="0088093B" w:rsidRDefault="009C1D97" w:rsidP="0088093B">
      <w:pPr>
        <w:pStyle w:val="af"/>
        <w:spacing w:before="100" w:beforeAutospacing="1"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3.На свету и в темноте.</w:t>
      </w:r>
      <w:r w:rsidR="0048006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>Цель: Определить факторы внешней среды, необходимых для роста и развития растений.</w:t>
      </w:r>
    </w:p>
    <w:p w:rsidR="009C1D97" w:rsidRPr="0088093B" w:rsidRDefault="009C1D97" w:rsidP="0088093B">
      <w:pPr>
        <w:pStyle w:val="af"/>
        <w:spacing w:before="100" w:beforeAutospacing="1"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4.Почему цветы осенью вянут?</w:t>
      </w:r>
      <w:r w:rsidR="0048006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 xml:space="preserve">Цель: Установить зависимость роста растений от температуры </w:t>
      </w:r>
      <w:proofErr w:type="spellStart"/>
      <w:r w:rsidRPr="0088093B">
        <w:rPr>
          <w:rFonts w:ascii="Times New Roman" w:hAnsi="Times New Roman"/>
          <w:sz w:val="28"/>
          <w:szCs w:val="28"/>
        </w:rPr>
        <w:t>поступаемой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воды.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Октябрь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 Где дольше? </w:t>
      </w:r>
      <w:r w:rsidRPr="0088093B">
        <w:rPr>
          <w:rFonts w:ascii="Times New Roman" w:hAnsi="Times New Roman"/>
          <w:sz w:val="28"/>
          <w:szCs w:val="28"/>
        </w:rPr>
        <w:t>Цель: Выделить причину</w:t>
      </w:r>
      <w:r w:rsidR="0048006B" w:rsidRPr="0088093B">
        <w:rPr>
          <w:rFonts w:ascii="Times New Roman" w:hAnsi="Times New Roman"/>
          <w:sz w:val="28"/>
          <w:szCs w:val="28"/>
        </w:rPr>
        <w:t xml:space="preserve"> сохранения влаги.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Лабиринт. </w:t>
      </w:r>
      <w:r w:rsidRPr="0088093B">
        <w:rPr>
          <w:rFonts w:ascii="Times New Roman" w:hAnsi="Times New Roman"/>
          <w:sz w:val="28"/>
          <w:szCs w:val="28"/>
        </w:rPr>
        <w:t xml:space="preserve">Цель: Установить, как растение ищет </w:t>
      </w:r>
      <w:r w:rsidR="0048006B" w:rsidRPr="0088093B">
        <w:rPr>
          <w:rFonts w:ascii="Times New Roman" w:hAnsi="Times New Roman"/>
          <w:sz w:val="28"/>
          <w:szCs w:val="28"/>
        </w:rPr>
        <w:t>свет.</w:t>
      </w:r>
      <w:r w:rsidR="0048006B" w:rsidRPr="0088093B">
        <w:rPr>
          <w:rFonts w:ascii="Times New Roman" w:hAnsi="Times New Roman"/>
          <w:sz w:val="28"/>
          <w:szCs w:val="28"/>
        </w:rPr>
        <w:br/>
        <w:t>3. Наши помощник</w:t>
      </w:r>
      <w:proofErr w:type="gramStart"/>
      <w:r w:rsidR="0048006B" w:rsidRPr="0088093B">
        <w:rPr>
          <w:rFonts w:ascii="Times New Roman" w:hAnsi="Times New Roman"/>
          <w:sz w:val="28"/>
          <w:szCs w:val="28"/>
        </w:rPr>
        <w:t>и-</w:t>
      </w:r>
      <w:proofErr w:type="gramEnd"/>
      <w:r w:rsidR="0048006B" w:rsidRPr="0088093B">
        <w:rPr>
          <w:rFonts w:ascii="Times New Roman" w:hAnsi="Times New Roman"/>
          <w:sz w:val="28"/>
          <w:szCs w:val="28"/>
        </w:rPr>
        <w:t xml:space="preserve"> глаза. </w:t>
      </w:r>
      <w:r w:rsidRPr="0088093B">
        <w:rPr>
          <w:rFonts w:ascii="Times New Roman" w:hAnsi="Times New Roman"/>
          <w:sz w:val="28"/>
          <w:szCs w:val="28"/>
        </w:rPr>
        <w:t>Цель: Познакомить со строением глаза, функцие</w:t>
      </w:r>
      <w:r w:rsidR="0048006B" w:rsidRPr="0088093B">
        <w:rPr>
          <w:rFonts w:ascii="Times New Roman" w:hAnsi="Times New Roman"/>
          <w:sz w:val="28"/>
          <w:szCs w:val="28"/>
        </w:rPr>
        <w:t>й его частей.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4.Если не видишь. </w:t>
      </w:r>
      <w:r w:rsidRPr="0088093B">
        <w:rPr>
          <w:rFonts w:ascii="Times New Roman" w:hAnsi="Times New Roman"/>
          <w:sz w:val="28"/>
          <w:szCs w:val="28"/>
        </w:rPr>
        <w:t>Цель: Выявить возможность частичной компенсации зрения другими органами (например, пальцами), как можно положительно и отрицательно влиять на глаза.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Ноябрь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 Что потом? </w:t>
      </w:r>
      <w:r w:rsidRPr="0088093B">
        <w:rPr>
          <w:rFonts w:ascii="Times New Roman" w:hAnsi="Times New Roman"/>
          <w:sz w:val="28"/>
          <w:szCs w:val="28"/>
        </w:rPr>
        <w:t>Цель: Систематизировать знания о циклах развития всех</w:t>
      </w:r>
      <w:r w:rsidR="0048006B" w:rsidRPr="0088093B">
        <w:rPr>
          <w:rFonts w:ascii="Times New Roman" w:hAnsi="Times New Roman"/>
          <w:sz w:val="28"/>
          <w:szCs w:val="28"/>
        </w:rPr>
        <w:t xml:space="preserve"> растений.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Для чего корешки? </w:t>
      </w:r>
      <w:r w:rsidRPr="0088093B">
        <w:rPr>
          <w:rFonts w:ascii="Times New Roman" w:hAnsi="Times New Roman"/>
          <w:sz w:val="28"/>
          <w:szCs w:val="28"/>
        </w:rPr>
        <w:t>Цель: Доказать, что корешок растения всасывает воду; уточнить функцию корней растений; установить взаимосвязь строения и функции растения.</w:t>
      </w:r>
      <w:r w:rsidRPr="0088093B">
        <w:rPr>
          <w:rFonts w:ascii="Times New Roman" w:hAnsi="Times New Roman"/>
          <w:sz w:val="28"/>
          <w:szCs w:val="28"/>
        </w:rPr>
        <w:br/>
      </w:r>
      <w:r w:rsidRPr="0088093B">
        <w:rPr>
          <w:rFonts w:ascii="Times New Roman" w:hAnsi="Times New Roman"/>
          <w:sz w:val="28"/>
          <w:szCs w:val="28"/>
        </w:rPr>
        <w:lastRenderedPageBreak/>
        <w:t>3. Вершк</w:t>
      </w:r>
      <w:proofErr w:type="gramStart"/>
      <w:r w:rsidRPr="0088093B">
        <w:rPr>
          <w:rFonts w:ascii="Times New Roman" w:hAnsi="Times New Roman"/>
          <w:sz w:val="28"/>
          <w:szCs w:val="28"/>
        </w:rPr>
        <w:t>и-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корешки.</w:t>
      </w:r>
      <w:r w:rsidR="0048006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>Цель: Выяснить, что раньше появляется из семени.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4. Живой кусочек. </w:t>
      </w:r>
      <w:r w:rsidRPr="0088093B">
        <w:rPr>
          <w:rFonts w:ascii="Times New Roman" w:hAnsi="Times New Roman"/>
          <w:sz w:val="28"/>
          <w:szCs w:val="28"/>
        </w:rPr>
        <w:t>Цель: Установить, что в корнеплодах есть запас питательных веще</w:t>
      </w:r>
      <w:proofErr w:type="gramStart"/>
      <w:r w:rsidRPr="0088093B">
        <w:rPr>
          <w:rFonts w:ascii="Times New Roman" w:hAnsi="Times New Roman"/>
          <w:sz w:val="28"/>
          <w:szCs w:val="28"/>
        </w:rPr>
        <w:t>ств дл</w:t>
      </w:r>
      <w:proofErr w:type="gramEnd"/>
      <w:r w:rsidRPr="0088093B">
        <w:rPr>
          <w:rFonts w:ascii="Times New Roman" w:hAnsi="Times New Roman"/>
          <w:sz w:val="28"/>
          <w:szCs w:val="28"/>
        </w:rPr>
        <w:t>я растения.</w:t>
      </w:r>
    </w:p>
    <w:p w:rsidR="0048006B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Декабрь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 Помощница вода. </w:t>
      </w:r>
      <w:r w:rsidRPr="0088093B">
        <w:rPr>
          <w:rFonts w:ascii="Times New Roman" w:hAnsi="Times New Roman"/>
          <w:sz w:val="28"/>
          <w:szCs w:val="28"/>
        </w:rPr>
        <w:t>Цель: Использовать знания о повышении уровня воды для решения познав</w:t>
      </w:r>
      <w:r w:rsidR="0048006B" w:rsidRPr="0088093B">
        <w:rPr>
          <w:rFonts w:ascii="Times New Roman" w:hAnsi="Times New Roman"/>
          <w:sz w:val="28"/>
          <w:szCs w:val="28"/>
        </w:rPr>
        <w:t>ательной задачи.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Умная галка. </w:t>
      </w:r>
      <w:r w:rsidRPr="0088093B">
        <w:rPr>
          <w:rFonts w:ascii="Times New Roman" w:hAnsi="Times New Roman"/>
          <w:sz w:val="28"/>
          <w:szCs w:val="28"/>
        </w:rPr>
        <w:t>Цель: Познакомить с тем, что уровень воды повышается, если в воду класть предметы.</w:t>
      </w:r>
    </w:p>
    <w:p w:rsidR="009C1D97" w:rsidRPr="0088093B" w:rsidRDefault="0048006B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3. Какие свойства? </w:t>
      </w:r>
      <w:r w:rsidR="009C1D97" w:rsidRPr="0088093B">
        <w:rPr>
          <w:rFonts w:ascii="Times New Roman" w:hAnsi="Times New Roman"/>
          <w:sz w:val="28"/>
          <w:szCs w:val="28"/>
        </w:rPr>
        <w:t>Цель: Сравнить свойства воды, льда, снега, выявить особенности их взаимодействия.</w:t>
      </w:r>
      <w:r w:rsidR="009C1D97" w:rsidRPr="0088093B">
        <w:rPr>
          <w:rFonts w:ascii="Times New Roman" w:hAnsi="Times New Roman"/>
          <w:sz w:val="28"/>
          <w:szCs w:val="28"/>
        </w:rPr>
        <w:br/>
        <w:t>4. Фокус "</w:t>
      </w:r>
      <w:r w:rsidRPr="0088093B">
        <w:rPr>
          <w:rFonts w:ascii="Times New Roman" w:hAnsi="Times New Roman"/>
          <w:sz w:val="28"/>
          <w:szCs w:val="28"/>
        </w:rPr>
        <w:t xml:space="preserve">Почему не выливается?" </w:t>
      </w:r>
      <w:r w:rsidR="009C1D97" w:rsidRPr="0088093B">
        <w:rPr>
          <w:rFonts w:ascii="Times New Roman" w:hAnsi="Times New Roman"/>
          <w:sz w:val="28"/>
          <w:szCs w:val="28"/>
        </w:rPr>
        <w:t>Цель: Обнаружить атмосферное давление.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Январь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 Посадка лука. </w:t>
      </w:r>
      <w:r w:rsidRPr="0088093B">
        <w:rPr>
          <w:rFonts w:ascii="Times New Roman" w:hAnsi="Times New Roman"/>
          <w:sz w:val="28"/>
          <w:szCs w:val="28"/>
        </w:rPr>
        <w:t>Цель: Вызвать у детей познавательный интерес к выращиванию лука; учить создавать ситуацию опыта; развивать наблюдательност</w:t>
      </w:r>
      <w:proofErr w:type="gramStart"/>
      <w:r w:rsidRPr="0088093B">
        <w:rPr>
          <w:rFonts w:ascii="Times New Roman" w:hAnsi="Times New Roman"/>
          <w:sz w:val="28"/>
          <w:szCs w:val="28"/>
        </w:rPr>
        <w:t>ь-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умение замечать изменения в росте растений, связывать эти изменения с условиями, в которых они находятся; учить связывать причину и следствие, правильно строить суждения и делать выводы; закреплять умение правильно отражать наблюдения в рисунк</w:t>
      </w:r>
      <w:r w:rsidR="0048006B" w:rsidRPr="0088093B">
        <w:rPr>
          <w:rFonts w:ascii="Times New Roman" w:hAnsi="Times New Roman"/>
          <w:sz w:val="28"/>
          <w:szCs w:val="28"/>
        </w:rPr>
        <w:t>е.</w:t>
      </w:r>
      <w:r w:rsidR="0048006B" w:rsidRPr="0088093B">
        <w:rPr>
          <w:rFonts w:ascii="Times New Roman" w:hAnsi="Times New Roman"/>
          <w:sz w:val="28"/>
          <w:szCs w:val="28"/>
        </w:rPr>
        <w:br/>
        <w:t>2. Жидкость</w:t>
      </w:r>
      <w:proofErr w:type="gramStart"/>
      <w:r w:rsidR="0048006B" w:rsidRPr="0088093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48006B" w:rsidRPr="0088093B">
        <w:rPr>
          <w:rFonts w:ascii="Times New Roman" w:hAnsi="Times New Roman"/>
          <w:sz w:val="28"/>
          <w:szCs w:val="28"/>
        </w:rPr>
        <w:t xml:space="preserve"> Свойство воды. </w:t>
      </w:r>
      <w:r w:rsidRPr="0088093B">
        <w:rPr>
          <w:rFonts w:ascii="Times New Roman" w:hAnsi="Times New Roman"/>
          <w:sz w:val="28"/>
          <w:szCs w:val="28"/>
        </w:rPr>
        <w:t>Цель: Развивать познавательный интерес ребенка в процессе экспериментирования с жидко</w:t>
      </w:r>
      <w:r w:rsidR="0048006B" w:rsidRPr="0088093B">
        <w:rPr>
          <w:rFonts w:ascii="Times New Roman" w:hAnsi="Times New Roman"/>
          <w:sz w:val="28"/>
          <w:szCs w:val="28"/>
        </w:rPr>
        <w:t>стями.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3.Газ. Свойства воздуха. </w:t>
      </w:r>
      <w:r w:rsidRPr="0088093B">
        <w:rPr>
          <w:rFonts w:ascii="Times New Roman" w:hAnsi="Times New Roman"/>
          <w:sz w:val="28"/>
          <w:szCs w:val="28"/>
        </w:rPr>
        <w:t>Цель: Развитие способности устанавливать причинно-следственные связи на основе элементарного эксперимента и делать выводы.</w:t>
      </w:r>
      <w:r w:rsidRPr="0088093B">
        <w:rPr>
          <w:rFonts w:ascii="Times New Roman" w:hAnsi="Times New Roman"/>
          <w:sz w:val="28"/>
          <w:szCs w:val="28"/>
        </w:rPr>
        <w:br/>
        <w:t>4.Взаимодействие и переход вещества из од</w:t>
      </w:r>
      <w:r w:rsidR="0048006B" w:rsidRPr="0088093B">
        <w:rPr>
          <w:rFonts w:ascii="Times New Roman" w:hAnsi="Times New Roman"/>
          <w:sz w:val="28"/>
          <w:szCs w:val="28"/>
        </w:rPr>
        <w:t xml:space="preserve">ного вида в другой. </w:t>
      </w:r>
      <w:r w:rsidRPr="0088093B">
        <w:rPr>
          <w:rFonts w:ascii="Times New Roman" w:hAnsi="Times New Roman"/>
          <w:sz w:val="28"/>
          <w:szCs w:val="28"/>
        </w:rPr>
        <w:t>Цель: Развивать познавательную активность детей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8093B">
        <w:rPr>
          <w:rFonts w:ascii="Times New Roman" w:hAnsi="Times New Roman"/>
          <w:sz w:val="28"/>
          <w:szCs w:val="28"/>
        </w:rPr>
        <w:t>способность устанавливать причинно-следственные связи.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lastRenderedPageBreak/>
        <w:t>Февраль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1.Сколько ушей? </w:t>
      </w:r>
      <w:r w:rsidRPr="0088093B">
        <w:rPr>
          <w:rFonts w:ascii="Times New Roman" w:hAnsi="Times New Roman"/>
          <w:sz w:val="28"/>
          <w:szCs w:val="28"/>
        </w:rPr>
        <w:t>Цель: Определить значимость расположения ушей по обеим сторонам головы человека, познакомить строением уха,</w:t>
      </w:r>
      <w:r w:rsidR="0048006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 xml:space="preserve">его ролью для ориентировки в </w:t>
      </w:r>
      <w:r w:rsidR="0048006B" w:rsidRPr="0088093B">
        <w:rPr>
          <w:rFonts w:ascii="Times New Roman" w:hAnsi="Times New Roman"/>
          <w:sz w:val="28"/>
          <w:szCs w:val="28"/>
        </w:rPr>
        <w:t>пространстве.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Проверим слух. </w:t>
      </w:r>
      <w:r w:rsidRPr="0088093B">
        <w:rPr>
          <w:rFonts w:ascii="Times New Roman" w:hAnsi="Times New Roman"/>
          <w:sz w:val="28"/>
          <w:szCs w:val="28"/>
        </w:rPr>
        <w:t>Цель: Показать, как человек с</w:t>
      </w:r>
      <w:r w:rsidR="0048006B" w:rsidRPr="0088093B">
        <w:rPr>
          <w:rFonts w:ascii="Times New Roman" w:hAnsi="Times New Roman"/>
          <w:sz w:val="28"/>
          <w:szCs w:val="28"/>
        </w:rPr>
        <w:t>лышит звук.</w:t>
      </w:r>
      <w:r w:rsidR="0048006B" w:rsidRPr="0088093B">
        <w:rPr>
          <w:rFonts w:ascii="Times New Roman" w:hAnsi="Times New Roman"/>
          <w:sz w:val="28"/>
          <w:szCs w:val="28"/>
        </w:rPr>
        <w:br/>
        <w:t>3. Тверды</w:t>
      </w:r>
      <w:proofErr w:type="gramStart"/>
      <w:r w:rsidR="0048006B" w:rsidRPr="0088093B">
        <w:rPr>
          <w:rFonts w:ascii="Times New Roman" w:hAnsi="Times New Roman"/>
          <w:sz w:val="28"/>
          <w:szCs w:val="28"/>
        </w:rPr>
        <w:t>е-</w:t>
      </w:r>
      <w:proofErr w:type="gramEnd"/>
      <w:r w:rsidR="0048006B" w:rsidRPr="0088093B">
        <w:rPr>
          <w:rFonts w:ascii="Times New Roman" w:hAnsi="Times New Roman"/>
          <w:sz w:val="28"/>
          <w:szCs w:val="28"/>
        </w:rPr>
        <w:t xml:space="preserve"> жидкие. </w:t>
      </w:r>
      <w:r w:rsidRPr="0088093B">
        <w:rPr>
          <w:rFonts w:ascii="Times New Roman" w:hAnsi="Times New Roman"/>
          <w:sz w:val="28"/>
          <w:szCs w:val="28"/>
        </w:rPr>
        <w:t>Цель: Понять изменение агрегатного состояния вещества в зависим</w:t>
      </w:r>
      <w:r w:rsidR="0048006B" w:rsidRPr="0088093B">
        <w:rPr>
          <w:rFonts w:ascii="Times New Roman" w:hAnsi="Times New Roman"/>
          <w:sz w:val="28"/>
          <w:szCs w:val="28"/>
        </w:rPr>
        <w:t>ости от тепла.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4. Вкусный опыт. </w:t>
      </w:r>
      <w:r w:rsidRPr="0088093B">
        <w:rPr>
          <w:rFonts w:ascii="Times New Roman" w:hAnsi="Times New Roman"/>
          <w:sz w:val="28"/>
          <w:szCs w:val="28"/>
        </w:rPr>
        <w:t>Цель: Выявить использование в быту изменения агрегатного состояния твердых веществ.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Март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 Как сделать звук громче? </w:t>
      </w:r>
      <w:r w:rsidRPr="0088093B">
        <w:rPr>
          <w:rFonts w:ascii="Times New Roman" w:hAnsi="Times New Roman"/>
          <w:sz w:val="28"/>
          <w:szCs w:val="28"/>
        </w:rPr>
        <w:t>Цель: Выявить причины усиления звук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Как распространяется звук? </w:t>
      </w:r>
      <w:r w:rsidRPr="0088093B">
        <w:rPr>
          <w:rFonts w:ascii="Times New Roman" w:hAnsi="Times New Roman"/>
          <w:sz w:val="28"/>
          <w:szCs w:val="28"/>
        </w:rPr>
        <w:t>Цель: Понять, как распространяются</w:t>
      </w:r>
      <w:r w:rsidR="0048006B" w:rsidRPr="0088093B">
        <w:rPr>
          <w:rFonts w:ascii="Times New Roman" w:hAnsi="Times New Roman"/>
          <w:sz w:val="28"/>
          <w:szCs w:val="28"/>
        </w:rPr>
        <w:t xml:space="preserve"> звуковые волны.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3. Две пробки. </w:t>
      </w:r>
      <w:r w:rsidRPr="0088093B">
        <w:rPr>
          <w:rFonts w:ascii="Times New Roman" w:hAnsi="Times New Roman"/>
          <w:sz w:val="28"/>
          <w:szCs w:val="28"/>
        </w:rPr>
        <w:t>Цель: Выявить, как действуют сила притяжения.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4. Почему все падает на землю? </w:t>
      </w:r>
      <w:r w:rsidRPr="0088093B">
        <w:rPr>
          <w:rFonts w:ascii="Times New Roman" w:hAnsi="Times New Roman"/>
          <w:sz w:val="28"/>
          <w:szCs w:val="28"/>
        </w:rPr>
        <w:t>Цель: Понять, что Земля обладает силой притяжения.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Апрель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</w:r>
      <w:r w:rsidR="0048006B" w:rsidRPr="0088093B">
        <w:rPr>
          <w:rFonts w:ascii="Times New Roman" w:hAnsi="Times New Roman"/>
          <w:sz w:val="28"/>
          <w:szCs w:val="28"/>
        </w:rPr>
        <w:t xml:space="preserve">1.Волшебный шарик. </w:t>
      </w:r>
      <w:r w:rsidRPr="0088093B">
        <w:rPr>
          <w:rFonts w:ascii="Times New Roman" w:hAnsi="Times New Roman"/>
          <w:sz w:val="28"/>
          <w:szCs w:val="28"/>
        </w:rPr>
        <w:t>Цель: Установить причину возникновения статистического эл</w:t>
      </w:r>
      <w:r w:rsidR="0048006B" w:rsidRPr="0088093B">
        <w:rPr>
          <w:rFonts w:ascii="Times New Roman" w:hAnsi="Times New Roman"/>
          <w:sz w:val="28"/>
          <w:szCs w:val="28"/>
        </w:rPr>
        <w:t>ектричества.</w:t>
      </w:r>
      <w:r w:rsidR="0048006B" w:rsidRPr="0088093B">
        <w:rPr>
          <w:rFonts w:ascii="Times New Roman" w:hAnsi="Times New Roman"/>
          <w:sz w:val="28"/>
          <w:szCs w:val="28"/>
        </w:rPr>
        <w:br/>
        <w:t>2. Чуд</w:t>
      </w:r>
      <w:proofErr w:type="gramStart"/>
      <w:r w:rsidR="0048006B" w:rsidRPr="0088093B">
        <w:rPr>
          <w:rFonts w:ascii="Times New Roman" w:hAnsi="Times New Roman"/>
          <w:sz w:val="28"/>
          <w:szCs w:val="28"/>
        </w:rPr>
        <w:t>о-</w:t>
      </w:r>
      <w:proofErr w:type="gramEnd"/>
      <w:r w:rsidR="0048006B" w:rsidRPr="0088093B">
        <w:rPr>
          <w:rFonts w:ascii="Times New Roman" w:hAnsi="Times New Roman"/>
          <w:sz w:val="28"/>
          <w:szCs w:val="28"/>
        </w:rPr>
        <w:t xml:space="preserve"> прическа. </w:t>
      </w:r>
      <w:r w:rsidRPr="0088093B">
        <w:rPr>
          <w:rFonts w:ascii="Times New Roman" w:hAnsi="Times New Roman"/>
          <w:sz w:val="28"/>
          <w:szCs w:val="28"/>
        </w:rPr>
        <w:t>Цель: Познакомить с проявлением статистического электричества и возможностью снятия его с предметов.</w:t>
      </w:r>
      <w:r w:rsidRPr="0088093B">
        <w:rPr>
          <w:rFonts w:ascii="Times New Roman" w:hAnsi="Times New Roman"/>
          <w:sz w:val="28"/>
          <w:szCs w:val="28"/>
        </w:rPr>
        <w:br/>
        <w:t>3. Как ув</w:t>
      </w:r>
      <w:r w:rsidR="0048006B" w:rsidRPr="0088093B">
        <w:rPr>
          <w:rFonts w:ascii="Times New Roman" w:hAnsi="Times New Roman"/>
          <w:sz w:val="28"/>
          <w:szCs w:val="28"/>
        </w:rPr>
        <w:t xml:space="preserve">идеть и услышать электричество? </w:t>
      </w:r>
      <w:r w:rsidRPr="0088093B">
        <w:rPr>
          <w:rFonts w:ascii="Times New Roman" w:hAnsi="Times New Roman"/>
          <w:sz w:val="28"/>
          <w:szCs w:val="28"/>
        </w:rPr>
        <w:t xml:space="preserve">Цель: Понять проявление статистического электричества и возможность снятия его </w:t>
      </w:r>
      <w:r w:rsidR="0048006B" w:rsidRPr="0088093B">
        <w:rPr>
          <w:rFonts w:ascii="Times New Roman" w:hAnsi="Times New Roman"/>
          <w:sz w:val="28"/>
          <w:szCs w:val="28"/>
        </w:rPr>
        <w:t>с предметов.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4. Волшебные шары. </w:t>
      </w:r>
      <w:r w:rsidRPr="0088093B">
        <w:rPr>
          <w:rFonts w:ascii="Times New Roman" w:hAnsi="Times New Roman"/>
          <w:sz w:val="28"/>
          <w:szCs w:val="28"/>
        </w:rPr>
        <w:t>Цель: Выявить взаимодействие двух наэлектризованных предметов.</w:t>
      </w: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Май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Pr="0088093B">
        <w:rPr>
          <w:rFonts w:ascii="Times New Roman" w:hAnsi="Times New Roman"/>
          <w:sz w:val="28"/>
          <w:szCs w:val="28"/>
        </w:rPr>
        <w:br/>
        <w:t>1.По</w:t>
      </w:r>
      <w:r w:rsidR="0048006B" w:rsidRPr="0088093B">
        <w:rPr>
          <w:rFonts w:ascii="Times New Roman" w:hAnsi="Times New Roman"/>
          <w:sz w:val="28"/>
          <w:szCs w:val="28"/>
        </w:rPr>
        <w:t xml:space="preserve">чему говорят "как с гуся вода"? </w:t>
      </w:r>
      <w:r w:rsidRPr="0088093B">
        <w:rPr>
          <w:rFonts w:ascii="Times New Roman" w:hAnsi="Times New Roman"/>
          <w:sz w:val="28"/>
          <w:szCs w:val="28"/>
        </w:rPr>
        <w:t>Цель: Установить связь между строением и образом жизни птиц в экосистеме</w:t>
      </w:r>
      <w:r w:rsidR="0048006B" w:rsidRPr="0088093B">
        <w:rPr>
          <w:rFonts w:ascii="Times New Roman" w:hAnsi="Times New Roman"/>
          <w:sz w:val="28"/>
          <w:szCs w:val="28"/>
        </w:rPr>
        <w:t>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2. Как устроены перья у птиц? </w:t>
      </w:r>
      <w:r w:rsidRPr="0088093B">
        <w:rPr>
          <w:rFonts w:ascii="Times New Roman" w:hAnsi="Times New Roman"/>
          <w:sz w:val="28"/>
          <w:szCs w:val="28"/>
        </w:rPr>
        <w:t>Цель: Установить связь между строением и образом жизни птиц в э</w:t>
      </w:r>
      <w:r w:rsidR="0048006B" w:rsidRPr="0088093B">
        <w:rPr>
          <w:rFonts w:ascii="Times New Roman" w:hAnsi="Times New Roman"/>
          <w:sz w:val="28"/>
          <w:szCs w:val="28"/>
        </w:rPr>
        <w:t>косистеме.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3. Разные отражения. </w:t>
      </w:r>
      <w:r w:rsidRPr="0088093B">
        <w:rPr>
          <w:rFonts w:ascii="Times New Roman" w:hAnsi="Times New Roman"/>
          <w:sz w:val="28"/>
          <w:szCs w:val="28"/>
        </w:rPr>
        <w:t>Цель: Понять, что отражение возникает на гладких блестящих поверхностях, и не только п</w:t>
      </w:r>
      <w:r w:rsidR="0048006B" w:rsidRPr="0088093B">
        <w:rPr>
          <w:rFonts w:ascii="Times New Roman" w:hAnsi="Times New Roman"/>
          <w:sz w:val="28"/>
          <w:szCs w:val="28"/>
        </w:rPr>
        <w:t>ри свете.</w:t>
      </w:r>
      <w:r w:rsidR="0048006B" w:rsidRPr="0088093B">
        <w:rPr>
          <w:rFonts w:ascii="Times New Roman" w:hAnsi="Times New Roman"/>
          <w:sz w:val="28"/>
          <w:szCs w:val="28"/>
        </w:rPr>
        <w:br/>
        <w:t xml:space="preserve">4. Солнечные зайчики. </w:t>
      </w:r>
      <w:r w:rsidRPr="0088093B">
        <w:rPr>
          <w:rFonts w:ascii="Times New Roman" w:hAnsi="Times New Roman"/>
          <w:sz w:val="28"/>
          <w:szCs w:val="28"/>
        </w:rPr>
        <w:t>Цель: Понять, что отражение возникает на гладких блестящих поверхностях, и не только при свете; научить пускать солнечных "зайчиков" (отражать свет зеркалом).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Литература: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Л.С.Журавлева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«Солнечная тропинка» (занятия по экологии и ознакомлению с окружающим миром 5-7 лет)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Л.Г.Горькова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8093B">
        <w:rPr>
          <w:rFonts w:ascii="Times New Roman" w:hAnsi="Times New Roman"/>
          <w:sz w:val="28"/>
          <w:szCs w:val="28"/>
        </w:rPr>
        <w:t>А.В.Кочергина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8093B">
        <w:rPr>
          <w:rFonts w:ascii="Times New Roman" w:hAnsi="Times New Roman"/>
          <w:sz w:val="28"/>
          <w:szCs w:val="28"/>
        </w:rPr>
        <w:t>Л.А.Обухова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«Сценарии занятий по эколог</w:t>
      </w:r>
      <w:r w:rsidR="0088093B" w:rsidRPr="0088093B">
        <w:rPr>
          <w:rFonts w:ascii="Times New Roman" w:hAnsi="Times New Roman"/>
          <w:sz w:val="28"/>
          <w:szCs w:val="28"/>
        </w:rPr>
        <w:t xml:space="preserve">ическому воспитанию» 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И.А.Морозова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8093B">
        <w:rPr>
          <w:rFonts w:ascii="Times New Roman" w:hAnsi="Times New Roman"/>
          <w:sz w:val="28"/>
          <w:szCs w:val="28"/>
        </w:rPr>
        <w:t>М.А.Пушкарева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«Ознакомление с окружающим миром»  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О.В.Павлова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«Познание предметного мира» (комплексные занятия)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И.Э.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spellEnd"/>
      <w:proofErr w:type="gramEnd"/>
      <w:r w:rsidRPr="008809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8093B">
        <w:rPr>
          <w:rFonts w:ascii="Times New Roman" w:hAnsi="Times New Roman"/>
          <w:sz w:val="28"/>
          <w:szCs w:val="28"/>
        </w:rPr>
        <w:t>Н.Г.Совгир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 (старший дошкольный возраст)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88093B">
        <w:rPr>
          <w:rFonts w:ascii="Times New Roman" w:hAnsi="Times New Roman"/>
          <w:sz w:val="28"/>
          <w:szCs w:val="28"/>
        </w:rPr>
        <w:t>Е.А.Алябьева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«Сказки о предметах и их свойствах»</w:t>
      </w:r>
    </w:p>
    <w:p w:rsidR="009C1D97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О.Ф. Горбатенко «Система экологического воспитания в ДОУ»</w:t>
      </w:r>
    </w:p>
    <w:p w:rsidR="0088093B" w:rsidRDefault="0088093B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8093B" w:rsidRDefault="0088093B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8093B" w:rsidRDefault="0088093B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8093B" w:rsidRPr="0088093B" w:rsidRDefault="0088093B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lastRenderedPageBreak/>
        <w:t>ПОДГОТОВИТЕЛЬНАЯ ГРУППА.</w:t>
      </w:r>
    </w:p>
    <w:p w:rsidR="009C1D97" w:rsidRPr="0088093B" w:rsidRDefault="009C1D97" w:rsidP="0088093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Сентябрь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«Хлеб да соль»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</w:t>
      </w:r>
      <w:r w:rsidR="0088093B" w:rsidRPr="0088093B">
        <w:rPr>
          <w:rFonts w:ascii="Times New Roman" w:hAnsi="Times New Roman"/>
          <w:sz w:val="28"/>
          <w:szCs w:val="28"/>
        </w:rPr>
        <w:t xml:space="preserve"> </w:t>
      </w:r>
      <w:r w:rsidRPr="0088093B">
        <w:rPr>
          <w:rFonts w:ascii="Times New Roman" w:hAnsi="Times New Roman"/>
          <w:sz w:val="28"/>
          <w:szCs w:val="28"/>
        </w:rPr>
        <w:t>с. 68-69.)</w:t>
      </w:r>
    </w:p>
    <w:p w:rsidR="009C1D97" w:rsidRPr="0088093B" w:rsidRDefault="009C1D97" w:rsidP="0088093B">
      <w:pPr>
        <w:pStyle w:val="af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 «Грибы – инопланетяне» 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72-73.)</w:t>
      </w:r>
    </w:p>
    <w:p w:rsidR="009C1D97" w:rsidRPr="0088093B" w:rsidRDefault="009C1D97" w:rsidP="0088093B">
      <w:pPr>
        <w:pStyle w:val="af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«Измерим все»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22)</w:t>
      </w:r>
    </w:p>
    <w:p w:rsidR="009C1D97" w:rsidRPr="0088093B" w:rsidRDefault="009C1D97" w:rsidP="0088093B">
      <w:pPr>
        <w:pStyle w:val="af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88093B">
        <w:rPr>
          <w:rFonts w:ascii="Times New Roman" w:hAnsi="Times New Roman"/>
          <w:sz w:val="28"/>
          <w:szCs w:val="28"/>
        </w:rPr>
        <w:t>«Что такое трение» («Книга экспериментов.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093B">
        <w:rPr>
          <w:rFonts w:ascii="Times New Roman" w:hAnsi="Times New Roman"/>
          <w:sz w:val="28"/>
          <w:szCs w:val="28"/>
        </w:rPr>
        <w:t>Просто о сложном.» с. 20).</w:t>
      </w:r>
      <w:proofErr w:type="gramEnd"/>
    </w:p>
    <w:p w:rsidR="009C1D97" w:rsidRPr="0088093B" w:rsidRDefault="009C1D97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pStyle w:val="a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Октябрь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pStyle w:val="a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«Земля – маковое зернышко»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4-5)</w:t>
      </w:r>
    </w:p>
    <w:p w:rsidR="009C1D97" w:rsidRPr="0088093B" w:rsidRDefault="009C1D97" w:rsidP="0088093B">
      <w:pPr>
        <w:pStyle w:val="af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«Портрет Земли -  карта» (И.Э. Куликовская, Н.Н. </w:t>
      </w:r>
      <w:proofErr w:type="spellStart"/>
      <w:r w:rsidRPr="0088093B">
        <w:rPr>
          <w:rFonts w:ascii="Times New Roman" w:hAnsi="Times New Roman"/>
          <w:sz w:val="28"/>
          <w:szCs w:val="28"/>
        </w:rPr>
        <w:t>Совриг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 с. 39-41)</w:t>
      </w:r>
    </w:p>
    <w:p w:rsidR="009C1D97" w:rsidRPr="0088093B" w:rsidRDefault="009C1D97" w:rsidP="0088093B">
      <w:pPr>
        <w:pStyle w:val="af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«Почему днем и ночью крутиться земля»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6-7)</w:t>
      </w:r>
    </w:p>
    <w:p w:rsidR="009C1D97" w:rsidRPr="0088093B" w:rsidRDefault="009C1D97" w:rsidP="0088093B">
      <w:pPr>
        <w:pStyle w:val="af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«Почему меняются времена года»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8-9)</w:t>
      </w:r>
    </w:p>
    <w:p w:rsidR="009C1D97" w:rsidRPr="0088093B" w:rsidRDefault="009C1D97" w:rsidP="0088093B">
      <w:pPr>
        <w:pStyle w:val="af"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Ноябрь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lastRenderedPageBreak/>
        <w:t>«Воздушный океан, атмосфера», «Что ты знаешь о ветре». (Л. П. Анисимова, Г. А. Котова, Л. А. Степанченко «Природа и этика» с. 259, с. 262)</w:t>
      </w:r>
    </w:p>
    <w:p w:rsidR="009C1D97" w:rsidRPr="0088093B" w:rsidRDefault="009C1D97" w:rsidP="0088093B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«Почему ветер дует»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с.16-17)</w:t>
      </w:r>
    </w:p>
    <w:p w:rsidR="009C1D97" w:rsidRPr="0088093B" w:rsidRDefault="009C1D97" w:rsidP="0088093B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«Эпоха ураганов»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16-17). </w:t>
      </w:r>
      <w:proofErr w:type="gramStart"/>
      <w:r w:rsidRPr="0088093B">
        <w:rPr>
          <w:rFonts w:ascii="Times New Roman" w:hAnsi="Times New Roman"/>
          <w:sz w:val="28"/>
          <w:szCs w:val="28"/>
        </w:rPr>
        <w:t>«Делаем мини ураган» («Книга экспериментов.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093B">
        <w:rPr>
          <w:rFonts w:ascii="Times New Roman" w:hAnsi="Times New Roman"/>
          <w:sz w:val="28"/>
          <w:szCs w:val="28"/>
        </w:rPr>
        <w:t>Просто о сложном.» с. 36-37).</w:t>
      </w:r>
      <w:proofErr w:type="gramEnd"/>
    </w:p>
    <w:p w:rsidR="009C1D97" w:rsidRPr="0088093B" w:rsidRDefault="009C1D97" w:rsidP="0088093B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88093B">
        <w:rPr>
          <w:rFonts w:ascii="Times New Roman" w:hAnsi="Times New Roman"/>
          <w:sz w:val="28"/>
          <w:szCs w:val="28"/>
        </w:rPr>
        <w:t>«Надуваем воздушный шарик» («Книга экспериментов.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093B">
        <w:rPr>
          <w:rFonts w:ascii="Times New Roman" w:hAnsi="Times New Roman"/>
          <w:sz w:val="28"/>
          <w:szCs w:val="28"/>
        </w:rPr>
        <w:t>Просто о сложном.» с. 20).</w:t>
      </w:r>
      <w:proofErr w:type="gramEnd"/>
    </w:p>
    <w:p w:rsidR="009C1D97" w:rsidRPr="0088093B" w:rsidRDefault="009C1D97" w:rsidP="008809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Декабрь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«Матушка водица. Значение и свойства воды». (Л. П. Анисимова, Г. А. Котова, Л. А. Степанченко «Природа и этика» с. 251).</w:t>
      </w:r>
    </w:p>
    <w:p w:rsidR="009C1D97" w:rsidRPr="0088093B" w:rsidRDefault="009C1D97" w:rsidP="0088093B">
      <w:pPr>
        <w:pStyle w:val="af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«Вода большая и маленькая» (Л. П. Анисимова, Г. А. Котова, Л. А. Степанченко «Природа и этика» с. 254).</w:t>
      </w:r>
    </w:p>
    <w:p w:rsidR="009C1D97" w:rsidRPr="0088093B" w:rsidRDefault="009C1D97" w:rsidP="0088093B">
      <w:pPr>
        <w:pStyle w:val="af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«Опыты с водой. Тело в жидкости. </w:t>
      </w:r>
      <w:proofErr w:type="gramStart"/>
      <w:r w:rsidRPr="0088093B">
        <w:rPr>
          <w:rFonts w:ascii="Times New Roman" w:hAnsi="Times New Roman"/>
          <w:sz w:val="28"/>
          <w:szCs w:val="28"/>
        </w:rPr>
        <w:t>Соленая и пресная вода.»  («Книга экспериментов.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093B">
        <w:rPr>
          <w:rFonts w:ascii="Times New Roman" w:hAnsi="Times New Roman"/>
          <w:sz w:val="28"/>
          <w:szCs w:val="28"/>
        </w:rPr>
        <w:t>Просто о сложном.» с. 10-13).</w:t>
      </w:r>
      <w:proofErr w:type="gramEnd"/>
    </w:p>
    <w:p w:rsidR="009C1D97" w:rsidRPr="0088093B" w:rsidRDefault="009C1D97" w:rsidP="0088093B">
      <w:pPr>
        <w:pStyle w:val="af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«Круговорот воды»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»  («Книга экспериментов. </w:t>
      </w:r>
      <w:proofErr w:type="gramStart"/>
      <w:r w:rsidRPr="0088093B">
        <w:rPr>
          <w:rFonts w:ascii="Times New Roman" w:hAnsi="Times New Roman"/>
          <w:sz w:val="28"/>
          <w:szCs w:val="28"/>
        </w:rPr>
        <w:t>Просто о сложном.» с. 14-15).</w:t>
      </w:r>
      <w:proofErr w:type="gramEnd"/>
    </w:p>
    <w:p w:rsidR="009C1D97" w:rsidRPr="0088093B" w:rsidRDefault="009C1D97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pStyle w:val="a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Январь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pStyle w:val="a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1.«Как растут кристаллы». 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83)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2. «Зимнее чудо».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84-85)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lastRenderedPageBreak/>
        <w:t xml:space="preserve">3. «Почему снег скрипит под ногами».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89).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4. «Поговорим о погоде». 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24-25).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Февраль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«Прямолинейное распространение света» («Научные игры,  занимательные опыты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.»  </w:t>
      </w:r>
      <w:proofErr w:type="gramEnd"/>
      <w:r w:rsidRPr="0088093B">
        <w:rPr>
          <w:rFonts w:ascii="Times New Roman" w:hAnsi="Times New Roman"/>
          <w:sz w:val="28"/>
          <w:szCs w:val="28"/>
        </w:rPr>
        <w:t>с.1, с.4).</w:t>
      </w:r>
    </w:p>
    <w:p w:rsidR="009C1D97" w:rsidRPr="0088093B" w:rsidRDefault="009C1D97" w:rsidP="0088093B">
      <w:pPr>
        <w:pStyle w:val="af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«Коэффициент преломления»  («Научные игры,  занимательные опыты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.»  </w:t>
      </w:r>
      <w:proofErr w:type="gramEnd"/>
      <w:r w:rsidRPr="0088093B">
        <w:rPr>
          <w:rFonts w:ascii="Times New Roman" w:hAnsi="Times New Roman"/>
          <w:sz w:val="28"/>
          <w:szCs w:val="28"/>
        </w:rPr>
        <w:t>с.8).</w:t>
      </w:r>
    </w:p>
    <w:p w:rsidR="009C1D97" w:rsidRPr="0088093B" w:rsidRDefault="009C1D97" w:rsidP="0088093B">
      <w:pPr>
        <w:pStyle w:val="af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«Цветная юла» («Научные игры,  занимательные опыты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.»  </w:t>
      </w:r>
      <w:proofErr w:type="gramEnd"/>
      <w:r w:rsidRPr="0088093B">
        <w:rPr>
          <w:rFonts w:ascii="Times New Roman" w:hAnsi="Times New Roman"/>
          <w:sz w:val="28"/>
          <w:szCs w:val="28"/>
        </w:rPr>
        <w:t>с.11-13).</w:t>
      </w:r>
    </w:p>
    <w:p w:rsidR="009C1D97" w:rsidRPr="0088093B" w:rsidRDefault="009C1D97" w:rsidP="0088093B">
      <w:pPr>
        <w:pStyle w:val="af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«Радуга» » («Научные игры,  занимательные опыты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.»  </w:t>
      </w:r>
      <w:proofErr w:type="gramEnd"/>
      <w:r w:rsidRPr="0088093B">
        <w:rPr>
          <w:rFonts w:ascii="Times New Roman" w:hAnsi="Times New Roman"/>
          <w:sz w:val="28"/>
          <w:szCs w:val="28"/>
        </w:rPr>
        <w:t>с.14-15).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pStyle w:val="a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Март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pStyle w:val="a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1.«Ледяные превращения»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31).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2. «Вода из снега»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29).</w:t>
      </w: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3. «Взаимодействие и переход вещества из одного вида в другой». (И.Э. 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, Н.Н. </w:t>
      </w:r>
      <w:proofErr w:type="spellStart"/>
      <w:r w:rsidRPr="0088093B">
        <w:rPr>
          <w:rFonts w:ascii="Times New Roman" w:hAnsi="Times New Roman"/>
          <w:sz w:val="28"/>
          <w:szCs w:val="28"/>
        </w:rPr>
        <w:t>Совриг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 с. 52-54)</w:t>
      </w:r>
    </w:p>
    <w:p w:rsidR="009C1D97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4. «Часовая мастерская» 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26-27).</w:t>
      </w:r>
    </w:p>
    <w:p w:rsidR="0088093B" w:rsidRPr="0088093B" w:rsidRDefault="0088093B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9C1D97" w:rsidRPr="0088093B" w:rsidRDefault="0088093B" w:rsidP="0088093B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lastRenderedPageBreak/>
        <w:t>Апрель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«Что внутри почки»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38-39).</w:t>
      </w:r>
    </w:p>
    <w:p w:rsidR="009C1D97" w:rsidRPr="0088093B" w:rsidRDefault="009C1D97" w:rsidP="0088093B">
      <w:pPr>
        <w:pStyle w:val="af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«Как растения пьют и питаются»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36-37).</w:t>
      </w:r>
    </w:p>
    <w:p w:rsidR="009C1D97" w:rsidRPr="0088093B" w:rsidRDefault="009C1D97" w:rsidP="0088093B">
      <w:pPr>
        <w:pStyle w:val="af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«Домашние горошины»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44-45).</w:t>
      </w:r>
    </w:p>
    <w:p w:rsidR="009C1D97" w:rsidRPr="0088093B" w:rsidRDefault="009C1D97" w:rsidP="0088093B">
      <w:pPr>
        <w:pStyle w:val="af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«Почему растения зеленые» 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62-63).</w:t>
      </w:r>
    </w:p>
    <w:p w:rsidR="009C1D97" w:rsidRPr="0088093B" w:rsidRDefault="009C1D97" w:rsidP="00E34B27">
      <w:pPr>
        <w:pStyle w:val="af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9C1D97" w:rsidRPr="00E34B27" w:rsidRDefault="0088093B" w:rsidP="00E34B27">
      <w:pPr>
        <w:pStyle w:val="a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88093B">
        <w:rPr>
          <w:rFonts w:ascii="Times New Roman" w:hAnsi="Times New Roman"/>
          <w:b/>
          <w:sz w:val="28"/>
          <w:szCs w:val="28"/>
        </w:rPr>
        <w:t>Май</w:t>
      </w:r>
      <w:r w:rsidR="009C1D97" w:rsidRPr="0088093B">
        <w:rPr>
          <w:rFonts w:ascii="Times New Roman" w:hAnsi="Times New Roman"/>
          <w:b/>
          <w:sz w:val="28"/>
          <w:szCs w:val="28"/>
        </w:rPr>
        <w:t>.</w:t>
      </w:r>
    </w:p>
    <w:p w:rsidR="009C1D97" w:rsidRPr="0088093B" w:rsidRDefault="009C1D97" w:rsidP="0088093B">
      <w:pPr>
        <w:pStyle w:val="af"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pStyle w:val="af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«Солнечная система» ». (Л. П. Анисимова, Г. А. Котова, Л. А. Степанченко «Природа и этика» с. 270).</w:t>
      </w:r>
    </w:p>
    <w:p w:rsidR="009C1D97" w:rsidRPr="0088093B" w:rsidRDefault="009C1D97" w:rsidP="0088093B">
      <w:pPr>
        <w:pStyle w:val="af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«Молния» («Почему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с. 40-41).</w:t>
      </w:r>
    </w:p>
    <w:p w:rsidR="009C1D97" w:rsidRPr="0088093B" w:rsidRDefault="009C1D97" w:rsidP="0088093B">
      <w:pPr>
        <w:pStyle w:val="af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«Магнит и его свойства» (И.Э. 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, Н.Н. </w:t>
      </w:r>
      <w:proofErr w:type="spellStart"/>
      <w:r w:rsidRPr="0088093B">
        <w:rPr>
          <w:rFonts w:ascii="Times New Roman" w:hAnsi="Times New Roman"/>
          <w:sz w:val="28"/>
          <w:szCs w:val="28"/>
        </w:rPr>
        <w:t>Совриг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 с. 67-68)</w:t>
      </w:r>
    </w:p>
    <w:p w:rsidR="009C1D97" w:rsidRPr="0088093B" w:rsidRDefault="009C1D97" w:rsidP="0088093B">
      <w:pPr>
        <w:pStyle w:val="af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«Магнитные свойства земли» (И.Э. 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, Н.Н. </w:t>
      </w:r>
      <w:proofErr w:type="spellStart"/>
      <w:r w:rsidRPr="0088093B">
        <w:rPr>
          <w:rFonts w:ascii="Times New Roman" w:hAnsi="Times New Roman"/>
          <w:sz w:val="28"/>
          <w:szCs w:val="28"/>
        </w:rPr>
        <w:t>Совриг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 с. 68-69)</w:t>
      </w:r>
    </w:p>
    <w:p w:rsidR="0088093B" w:rsidRPr="0088093B" w:rsidRDefault="0088093B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8093B" w:rsidRPr="0088093B" w:rsidRDefault="0088093B" w:rsidP="0088093B">
      <w:pPr>
        <w:pStyle w:val="a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D97" w:rsidRPr="0088093B" w:rsidRDefault="009C1D97" w:rsidP="0088093B">
      <w:pPr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093B">
        <w:rPr>
          <w:rFonts w:ascii="Times New Roman" w:hAnsi="Times New Roman"/>
          <w:b/>
          <w:color w:val="000000"/>
          <w:sz w:val="28"/>
          <w:szCs w:val="28"/>
        </w:rPr>
        <w:t>ЛИТЕРАТУРА</w:t>
      </w:r>
      <w:r w:rsidRPr="0088093B">
        <w:rPr>
          <w:rFonts w:ascii="Times New Roman" w:hAnsi="Times New Roman"/>
          <w:color w:val="000000"/>
          <w:sz w:val="28"/>
          <w:szCs w:val="28"/>
        </w:rPr>
        <w:t>:</w:t>
      </w:r>
    </w:p>
    <w:p w:rsidR="009C1D97" w:rsidRPr="0088093B" w:rsidRDefault="009C1D97" w:rsidP="0088093B">
      <w:pPr>
        <w:widowControl w:val="0"/>
        <w:numPr>
          <w:ilvl w:val="0"/>
          <w:numId w:val="15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«Почему ветер дует»  Виталий и Марина  </w:t>
      </w:r>
      <w:proofErr w:type="spellStart"/>
      <w:r w:rsidRPr="0088093B">
        <w:rPr>
          <w:rFonts w:ascii="Times New Roman" w:hAnsi="Times New Roman"/>
          <w:sz w:val="28"/>
          <w:szCs w:val="28"/>
        </w:rPr>
        <w:t>Ромодины</w:t>
      </w:r>
      <w:proofErr w:type="spellEnd"/>
      <w:r w:rsidRPr="0088093B">
        <w:rPr>
          <w:rFonts w:ascii="Times New Roman" w:hAnsi="Times New Roman"/>
          <w:sz w:val="28"/>
          <w:szCs w:val="28"/>
        </w:rPr>
        <w:t>.</w:t>
      </w:r>
    </w:p>
    <w:p w:rsidR="009C1D97" w:rsidRPr="0088093B" w:rsidRDefault="009C1D97" w:rsidP="0088093B">
      <w:pPr>
        <w:widowControl w:val="0"/>
        <w:numPr>
          <w:ilvl w:val="0"/>
          <w:numId w:val="15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 xml:space="preserve">И.Э. </w:t>
      </w:r>
      <w:proofErr w:type="gramStart"/>
      <w:r w:rsidRPr="0088093B">
        <w:rPr>
          <w:rFonts w:ascii="Times New Roman" w:hAnsi="Times New Roman"/>
          <w:sz w:val="28"/>
          <w:szCs w:val="28"/>
        </w:rPr>
        <w:t>Куликовская</w:t>
      </w:r>
      <w:proofErr w:type="gramEnd"/>
      <w:r w:rsidRPr="0088093B">
        <w:rPr>
          <w:rFonts w:ascii="Times New Roman" w:hAnsi="Times New Roman"/>
          <w:sz w:val="28"/>
          <w:szCs w:val="28"/>
        </w:rPr>
        <w:t xml:space="preserve">, Н.Н. </w:t>
      </w:r>
      <w:proofErr w:type="spellStart"/>
      <w:r w:rsidRPr="0088093B">
        <w:rPr>
          <w:rFonts w:ascii="Times New Roman" w:hAnsi="Times New Roman"/>
          <w:sz w:val="28"/>
          <w:szCs w:val="28"/>
        </w:rPr>
        <w:t>Совриг</w:t>
      </w:r>
      <w:proofErr w:type="spellEnd"/>
      <w:r w:rsidRPr="0088093B">
        <w:rPr>
          <w:rFonts w:ascii="Times New Roman" w:hAnsi="Times New Roman"/>
          <w:sz w:val="28"/>
          <w:szCs w:val="28"/>
        </w:rPr>
        <w:t xml:space="preserve"> «Детское экспериментирование».</w:t>
      </w:r>
    </w:p>
    <w:p w:rsidR="009C1D97" w:rsidRPr="0088093B" w:rsidRDefault="009C1D97" w:rsidP="0088093B">
      <w:pPr>
        <w:widowControl w:val="0"/>
        <w:numPr>
          <w:ilvl w:val="0"/>
          <w:numId w:val="15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Л. П. Анисимова, Г. А. Котова, Л. А. Степанченко «Природа и этика».</w:t>
      </w:r>
    </w:p>
    <w:p w:rsidR="009C1D97" w:rsidRPr="0088093B" w:rsidRDefault="009C1D97" w:rsidP="0088093B">
      <w:pPr>
        <w:widowControl w:val="0"/>
        <w:numPr>
          <w:ilvl w:val="0"/>
          <w:numId w:val="15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093B">
        <w:rPr>
          <w:rFonts w:ascii="Times New Roman" w:hAnsi="Times New Roman"/>
          <w:sz w:val="28"/>
          <w:szCs w:val="28"/>
        </w:rPr>
        <w:t>Энциклопедия «Научные игры,  занимательные опыты</w:t>
      </w:r>
      <w:proofErr w:type="gramStart"/>
      <w:r w:rsidRPr="0088093B">
        <w:rPr>
          <w:rFonts w:ascii="Times New Roman" w:hAnsi="Times New Roman"/>
          <w:sz w:val="28"/>
          <w:szCs w:val="28"/>
        </w:rPr>
        <w:t xml:space="preserve">.»  </w:t>
      </w:r>
      <w:proofErr w:type="gramEnd"/>
    </w:p>
    <w:p w:rsidR="009C1D97" w:rsidRDefault="009C1D97" w:rsidP="0088093B">
      <w:pPr>
        <w:autoSpaceDE w:val="0"/>
        <w:spacing w:after="0" w:line="360" w:lineRule="auto"/>
        <w:jc w:val="both"/>
        <w:rPr>
          <w:sz w:val="28"/>
          <w:szCs w:val="28"/>
        </w:rPr>
      </w:pPr>
    </w:p>
    <w:p w:rsidR="009C1D97" w:rsidRPr="00A14AA8" w:rsidRDefault="009C1D97" w:rsidP="00A14AA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14AA8" w:rsidRDefault="006946B5" w:rsidP="006946B5">
      <w:pPr>
        <w:spacing w:after="0" w:line="360" w:lineRule="auto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  </w:t>
      </w:r>
      <w:r>
        <w:rPr>
          <w:rFonts w:ascii="Times New Roman" w:hAnsi="Times New Roman"/>
          <w:noProof/>
          <w:color w:val="FF0000"/>
          <w:sz w:val="72"/>
          <w:szCs w:val="72"/>
        </w:rPr>
        <w:drawing>
          <wp:inline distT="0" distB="0" distL="0" distR="0">
            <wp:extent cx="2676525" cy="2438400"/>
            <wp:effectExtent l="19050" t="0" r="9525" b="0"/>
            <wp:docPr id="2" name="Рисунок 2" descr="C:\Users\настя\Desktop\работаДС\ягодка\фото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работаДС\ягодка\фото\IMG_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72"/>
          <w:szCs w:val="72"/>
        </w:rPr>
        <w:t xml:space="preserve"> </w:t>
      </w:r>
      <w:r w:rsidR="002822BD">
        <w:rPr>
          <w:rFonts w:ascii="Times New Roman" w:hAnsi="Times New Roman"/>
          <w:noProof/>
          <w:color w:val="FF0000"/>
          <w:sz w:val="72"/>
          <w:szCs w:val="72"/>
        </w:rPr>
        <w:drawing>
          <wp:inline distT="0" distB="0" distL="0" distR="0" wp14:anchorId="364A540A" wp14:editId="5C86CDF6">
            <wp:extent cx="3076575" cy="2438400"/>
            <wp:effectExtent l="19050" t="0" r="9525" b="0"/>
            <wp:docPr id="5" name="Рисунок 5" descr="C:\Users\настя\Desktop\работаДС\ягодка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работаДС\ягодка\IMG_21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B5" w:rsidRPr="00BD35E3" w:rsidRDefault="00BD35E3" w:rsidP="006946B5">
      <w:pPr>
        <w:spacing w:after="0" w:line="360" w:lineRule="auto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</w:rPr>
        <w:drawing>
          <wp:inline distT="0" distB="0" distL="0" distR="0" wp14:anchorId="2D4D02FB" wp14:editId="7E782C73">
            <wp:extent cx="2588420" cy="2438400"/>
            <wp:effectExtent l="0" t="76200" r="0" b="57150"/>
            <wp:docPr id="4" name="Рисунок 4" descr="C:\Users\настя\Desktop\работаДС\ягодка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работаДС\ягодка\IMG_19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4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2822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E8FC0D" wp14:editId="431A5D82">
            <wp:extent cx="2981325" cy="2476500"/>
            <wp:effectExtent l="19050" t="0" r="9525" b="0"/>
            <wp:docPr id="7" name="Рисунок 7" descr="C:\Users\настя\Desktop\работаДС\ягодка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работаДС\ягодка\IMG_36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2822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E08469" wp14:editId="75448FC0">
            <wp:extent cx="2543175" cy="2447925"/>
            <wp:effectExtent l="0" t="57150" r="0" b="28575"/>
            <wp:docPr id="8" name="Рисунок 8" descr="C:\Users\настя\Desktop\работаДС\ягодка\Новая папка (2)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работаДС\ягодка\Новая папка (2)\IMG_34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14AA8" w:rsidRPr="00A14AA8" w:rsidRDefault="00A14AA8" w:rsidP="00A14AA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47A7" w:rsidRDefault="00BD35E3" w:rsidP="0063782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9847A7">
        <w:rPr>
          <w:rFonts w:ascii="Times New Roman" w:hAnsi="Times New Roman"/>
          <w:sz w:val="28"/>
          <w:szCs w:val="28"/>
        </w:rPr>
        <w:t xml:space="preserve">  </w:t>
      </w:r>
    </w:p>
    <w:p w:rsidR="009847A7" w:rsidRDefault="009847A7" w:rsidP="00637824">
      <w:pPr>
        <w:spacing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47A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9847A7" w:rsidSect="00FF40B7">
      <w:type w:val="continuous"/>
      <w:pgSz w:w="16838" w:h="11906" w:orient="landscape"/>
      <w:pgMar w:top="1134" w:right="85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BB8" w:rsidRDefault="00272BB8" w:rsidP="00771EFC">
      <w:pPr>
        <w:spacing w:after="0" w:line="240" w:lineRule="auto"/>
      </w:pPr>
      <w:r>
        <w:separator/>
      </w:r>
    </w:p>
  </w:endnote>
  <w:endnote w:type="continuationSeparator" w:id="0">
    <w:p w:rsidR="00272BB8" w:rsidRDefault="00272BB8" w:rsidP="00771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BB8" w:rsidRDefault="00272BB8" w:rsidP="00771EFC">
      <w:pPr>
        <w:spacing w:after="0" w:line="240" w:lineRule="auto"/>
      </w:pPr>
      <w:r>
        <w:separator/>
      </w:r>
    </w:p>
  </w:footnote>
  <w:footnote w:type="continuationSeparator" w:id="0">
    <w:p w:rsidR="00272BB8" w:rsidRDefault="00272BB8" w:rsidP="00771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E04"/>
    <w:multiLevelType w:val="hybridMultilevel"/>
    <w:tmpl w:val="255A7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C4CAE"/>
    <w:multiLevelType w:val="hybridMultilevel"/>
    <w:tmpl w:val="955C7E1C"/>
    <w:lvl w:ilvl="0" w:tplc="84F40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581FC4"/>
    <w:multiLevelType w:val="hybridMultilevel"/>
    <w:tmpl w:val="E0B63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22DAD"/>
    <w:multiLevelType w:val="hybridMultilevel"/>
    <w:tmpl w:val="42063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41C7C"/>
    <w:multiLevelType w:val="hybridMultilevel"/>
    <w:tmpl w:val="549AE932"/>
    <w:lvl w:ilvl="0" w:tplc="9D322F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8A68D4"/>
    <w:multiLevelType w:val="hybridMultilevel"/>
    <w:tmpl w:val="298A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75FC6"/>
    <w:multiLevelType w:val="hybridMultilevel"/>
    <w:tmpl w:val="EACC1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3043560"/>
    <w:multiLevelType w:val="hybridMultilevel"/>
    <w:tmpl w:val="1A48B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52EF4"/>
    <w:multiLevelType w:val="hybridMultilevel"/>
    <w:tmpl w:val="6F06D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D51C6"/>
    <w:multiLevelType w:val="hybridMultilevel"/>
    <w:tmpl w:val="8708A75A"/>
    <w:lvl w:ilvl="0" w:tplc="28E8AC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7E13E3"/>
    <w:multiLevelType w:val="hybridMultilevel"/>
    <w:tmpl w:val="5C208D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704EB4"/>
    <w:multiLevelType w:val="hybridMultilevel"/>
    <w:tmpl w:val="DC38C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84A3A"/>
    <w:multiLevelType w:val="multilevel"/>
    <w:tmpl w:val="D09C9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6BFA242E"/>
    <w:multiLevelType w:val="hybridMultilevel"/>
    <w:tmpl w:val="EBDAA340"/>
    <w:lvl w:ilvl="0" w:tplc="2F80A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669DF"/>
    <w:multiLevelType w:val="hybridMultilevel"/>
    <w:tmpl w:val="3C282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3"/>
  </w:num>
  <w:num w:numId="5">
    <w:abstractNumId w:val="11"/>
  </w:num>
  <w:num w:numId="6">
    <w:abstractNumId w:val="7"/>
  </w:num>
  <w:num w:numId="7">
    <w:abstractNumId w:val="14"/>
  </w:num>
  <w:num w:numId="8">
    <w:abstractNumId w:val="2"/>
  </w:num>
  <w:num w:numId="9">
    <w:abstractNumId w:val="13"/>
  </w:num>
  <w:num w:numId="10">
    <w:abstractNumId w:val="8"/>
  </w:num>
  <w:num w:numId="11">
    <w:abstractNumId w:val="0"/>
  </w:num>
  <w:num w:numId="12">
    <w:abstractNumId w:val="1"/>
  </w:num>
  <w:num w:numId="13">
    <w:abstractNumId w:val="9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81DDF"/>
    <w:rsid w:val="00002483"/>
    <w:rsid w:val="00006F8D"/>
    <w:rsid w:val="00053C4D"/>
    <w:rsid w:val="00070E8F"/>
    <w:rsid w:val="000B0FCD"/>
    <w:rsid w:val="000B1194"/>
    <w:rsid w:val="000B18B3"/>
    <w:rsid w:val="000C242C"/>
    <w:rsid w:val="000C405A"/>
    <w:rsid w:val="001044DC"/>
    <w:rsid w:val="00113472"/>
    <w:rsid w:val="00133B66"/>
    <w:rsid w:val="00182103"/>
    <w:rsid w:val="001920CA"/>
    <w:rsid w:val="0019770E"/>
    <w:rsid w:val="00197D79"/>
    <w:rsid w:val="001A07F6"/>
    <w:rsid w:val="001E70CB"/>
    <w:rsid w:val="0024200B"/>
    <w:rsid w:val="00261BAA"/>
    <w:rsid w:val="00272BB8"/>
    <w:rsid w:val="002822BD"/>
    <w:rsid w:val="002842B3"/>
    <w:rsid w:val="002C4EF6"/>
    <w:rsid w:val="002F09BE"/>
    <w:rsid w:val="002F2B21"/>
    <w:rsid w:val="00315392"/>
    <w:rsid w:val="00316DA7"/>
    <w:rsid w:val="00331B1E"/>
    <w:rsid w:val="0033769D"/>
    <w:rsid w:val="00352C55"/>
    <w:rsid w:val="00357626"/>
    <w:rsid w:val="00367EF6"/>
    <w:rsid w:val="00375B44"/>
    <w:rsid w:val="00381DDF"/>
    <w:rsid w:val="00383F5B"/>
    <w:rsid w:val="00385797"/>
    <w:rsid w:val="003A6021"/>
    <w:rsid w:val="003A705F"/>
    <w:rsid w:val="003B4A11"/>
    <w:rsid w:val="003C5DFB"/>
    <w:rsid w:val="0045170C"/>
    <w:rsid w:val="004617EF"/>
    <w:rsid w:val="00464838"/>
    <w:rsid w:val="004661B7"/>
    <w:rsid w:val="00467D02"/>
    <w:rsid w:val="00476867"/>
    <w:rsid w:val="0048006B"/>
    <w:rsid w:val="00484BD0"/>
    <w:rsid w:val="00485DC2"/>
    <w:rsid w:val="004A6497"/>
    <w:rsid w:val="004C1DEC"/>
    <w:rsid w:val="004F0A08"/>
    <w:rsid w:val="004F6F21"/>
    <w:rsid w:val="00535F7C"/>
    <w:rsid w:val="00547D91"/>
    <w:rsid w:val="005628AC"/>
    <w:rsid w:val="0057769A"/>
    <w:rsid w:val="005825D1"/>
    <w:rsid w:val="005B116B"/>
    <w:rsid w:val="005D2522"/>
    <w:rsid w:val="005F182B"/>
    <w:rsid w:val="006336CC"/>
    <w:rsid w:val="00637824"/>
    <w:rsid w:val="0064338F"/>
    <w:rsid w:val="006644AB"/>
    <w:rsid w:val="006946B5"/>
    <w:rsid w:val="006B1841"/>
    <w:rsid w:val="006B777B"/>
    <w:rsid w:val="00732106"/>
    <w:rsid w:val="00742253"/>
    <w:rsid w:val="00771EFC"/>
    <w:rsid w:val="00791021"/>
    <w:rsid w:val="007A4D72"/>
    <w:rsid w:val="007B57F3"/>
    <w:rsid w:val="007C5AEB"/>
    <w:rsid w:val="007F52D5"/>
    <w:rsid w:val="0082760F"/>
    <w:rsid w:val="0084794E"/>
    <w:rsid w:val="00861715"/>
    <w:rsid w:val="0088093B"/>
    <w:rsid w:val="008816D3"/>
    <w:rsid w:val="00895B24"/>
    <w:rsid w:val="008A7565"/>
    <w:rsid w:val="008D3ED9"/>
    <w:rsid w:val="008F3918"/>
    <w:rsid w:val="00902F77"/>
    <w:rsid w:val="009636EE"/>
    <w:rsid w:val="0096722D"/>
    <w:rsid w:val="009847A7"/>
    <w:rsid w:val="009920BE"/>
    <w:rsid w:val="009C1D97"/>
    <w:rsid w:val="009C28A3"/>
    <w:rsid w:val="009D7FA9"/>
    <w:rsid w:val="009E7487"/>
    <w:rsid w:val="009F0FF5"/>
    <w:rsid w:val="00A01B8F"/>
    <w:rsid w:val="00A14AA8"/>
    <w:rsid w:val="00A565C4"/>
    <w:rsid w:val="00A85215"/>
    <w:rsid w:val="00AE2138"/>
    <w:rsid w:val="00B13E6A"/>
    <w:rsid w:val="00B16AEF"/>
    <w:rsid w:val="00B455CC"/>
    <w:rsid w:val="00B5407F"/>
    <w:rsid w:val="00B55C87"/>
    <w:rsid w:val="00BA2520"/>
    <w:rsid w:val="00BC3D5C"/>
    <w:rsid w:val="00BD2340"/>
    <w:rsid w:val="00BD35E3"/>
    <w:rsid w:val="00BE59A8"/>
    <w:rsid w:val="00BE7890"/>
    <w:rsid w:val="00BF4167"/>
    <w:rsid w:val="00BF7337"/>
    <w:rsid w:val="00C312A7"/>
    <w:rsid w:val="00C451A0"/>
    <w:rsid w:val="00C5615F"/>
    <w:rsid w:val="00C608EC"/>
    <w:rsid w:val="00C71D39"/>
    <w:rsid w:val="00C7605D"/>
    <w:rsid w:val="00D0309E"/>
    <w:rsid w:val="00D153E3"/>
    <w:rsid w:val="00D67E3A"/>
    <w:rsid w:val="00D75642"/>
    <w:rsid w:val="00D85D81"/>
    <w:rsid w:val="00DD68BF"/>
    <w:rsid w:val="00DE0B58"/>
    <w:rsid w:val="00DF4195"/>
    <w:rsid w:val="00E0088B"/>
    <w:rsid w:val="00E34B27"/>
    <w:rsid w:val="00E81335"/>
    <w:rsid w:val="00E82D6D"/>
    <w:rsid w:val="00EB384C"/>
    <w:rsid w:val="00EC75C4"/>
    <w:rsid w:val="00EE137D"/>
    <w:rsid w:val="00EF463B"/>
    <w:rsid w:val="00EF6B4C"/>
    <w:rsid w:val="00F076C3"/>
    <w:rsid w:val="00F452D2"/>
    <w:rsid w:val="00F45E47"/>
    <w:rsid w:val="00F81359"/>
    <w:rsid w:val="00F90430"/>
    <w:rsid w:val="00FA2633"/>
    <w:rsid w:val="00FB56C5"/>
    <w:rsid w:val="00FC6727"/>
    <w:rsid w:val="00FD75CD"/>
    <w:rsid w:val="00FF40B7"/>
    <w:rsid w:val="00FF5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70E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637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771EFC"/>
    <w:rPr>
      <w:rFonts w:ascii="Times New Roman" w:hAnsi="Times New Roman" w:cs="Times New Roman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771E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71EFC"/>
  </w:style>
  <w:style w:type="paragraph" w:styleId="a5">
    <w:name w:val="footer"/>
    <w:basedOn w:val="a"/>
    <w:link w:val="a6"/>
    <w:uiPriority w:val="99"/>
    <w:unhideWhenUsed/>
    <w:rsid w:val="00771E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71EFC"/>
  </w:style>
  <w:style w:type="table" w:styleId="a7">
    <w:name w:val="Table Grid"/>
    <w:basedOn w:val="a1"/>
    <w:locked/>
    <w:rsid w:val="000C4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96722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82D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basedOn w:val="a0"/>
    <w:rsid w:val="00BE789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Plain Text"/>
    <w:basedOn w:val="a"/>
    <w:link w:val="ab"/>
    <w:uiPriority w:val="99"/>
    <w:rsid w:val="008A756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8A7565"/>
    <w:rPr>
      <w:rFonts w:ascii="Courier New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D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68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37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trong"/>
    <w:basedOn w:val="a0"/>
    <w:uiPriority w:val="22"/>
    <w:qFormat/>
    <w:locked/>
    <w:rsid w:val="00637824"/>
    <w:rPr>
      <w:b/>
      <w:bCs/>
    </w:rPr>
  </w:style>
  <w:style w:type="character" w:customStyle="1" w:styleId="apple-converted-space">
    <w:name w:val="apple-converted-space"/>
    <w:basedOn w:val="a0"/>
    <w:rsid w:val="0045170C"/>
  </w:style>
  <w:style w:type="paragraph" w:customStyle="1" w:styleId="nospacing">
    <w:name w:val="nospacing"/>
    <w:basedOn w:val="a"/>
    <w:rsid w:val="00FF40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List Paragraph"/>
    <w:basedOn w:val="a"/>
    <w:uiPriority w:val="34"/>
    <w:qFormat/>
    <w:rsid w:val="009C1D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pandia.ru/text/category/vzaimootnosheni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yekologicheskoe_obrazovanie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1665E-CE46-410B-8CD4-173A3A689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17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Comp3</cp:lastModifiedBy>
  <cp:revision>51</cp:revision>
  <cp:lastPrinted>2014-11-10T07:01:00Z</cp:lastPrinted>
  <dcterms:created xsi:type="dcterms:W3CDTF">2011-11-02T10:47:00Z</dcterms:created>
  <dcterms:modified xsi:type="dcterms:W3CDTF">2015-11-12T10:59:00Z</dcterms:modified>
</cp:coreProperties>
</file>